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60D5D" w14:textId="77777777" w:rsidR="00694E48" w:rsidRPr="00016A3F" w:rsidRDefault="00694E48" w:rsidP="0005145A">
      <w:pPr>
        <w:rPr>
          <w:rFonts w:ascii="LitNusx" w:hAnsi="LitNusx"/>
          <w:color w:val="002060"/>
          <w:sz w:val="22"/>
          <w:szCs w:val="22"/>
          <w:lang w:val="ka-GE"/>
        </w:rPr>
      </w:pPr>
      <w:r w:rsidRPr="00016A3F">
        <w:rPr>
          <w:rFonts w:ascii="LitNusx" w:hAnsi="LitNusx"/>
          <w:color w:val="002060"/>
          <w:sz w:val="22"/>
          <w:szCs w:val="22"/>
          <w:lang w:val="ka-GE"/>
        </w:rPr>
        <w:t>17.07.2020</w:t>
      </w:r>
    </w:p>
    <w:p w14:paraId="747A74B9" w14:textId="77777777" w:rsidR="00694E48" w:rsidRPr="00016A3F" w:rsidRDefault="00694E48" w:rsidP="0005145A">
      <w:pPr>
        <w:rPr>
          <w:rFonts w:ascii="LitNusx" w:hAnsi="LitNusx"/>
          <w:color w:val="002060"/>
          <w:sz w:val="22"/>
          <w:szCs w:val="22"/>
          <w:lang w:val="ka-GE"/>
        </w:rPr>
      </w:pPr>
    </w:p>
    <w:p w14:paraId="5613D2AC" w14:textId="71EB8C83" w:rsidR="00A24D99" w:rsidRPr="00016A3F" w:rsidRDefault="00A24D99" w:rsidP="0005145A">
      <w:pPr>
        <w:rPr>
          <w:rFonts w:ascii="LitNusx" w:hAnsi="LitNusx"/>
          <w:color w:val="002060"/>
          <w:sz w:val="22"/>
          <w:szCs w:val="22"/>
          <w:lang w:val="ka-GE"/>
        </w:rPr>
      </w:pP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საქართველოს</w:t>
      </w:r>
      <w:r w:rsidRPr="00016A3F">
        <w:rPr>
          <w:rFonts w:ascii="LitNusx" w:hAnsi="LitNusx"/>
          <w:color w:val="002060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ოკუპირებული</w:t>
      </w:r>
      <w:r w:rsidRPr="00016A3F">
        <w:rPr>
          <w:rFonts w:ascii="LitNusx" w:hAnsi="LitNusx"/>
          <w:color w:val="002060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ტერიტორიებიდან</w:t>
      </w:r>
      <w:r w:rsidRPr="00016A3F">
        <w:rPr>
          <w:rFonts w:ascii="LitNusx" w:hAnsi="LitNusx"/>
          <w:color w:val="002060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დევნილთა</w:t>
      </w:r>
      <w:r w:rsidRPr="00016A3F">
        <w:rPr>
          <w:rFonts w:ascii="LitNusx" w:hAnsi="LitNusx"/>
          <w:color w:val="002060"/>
          <w:sz w:val="22"/>
          <w:szCs w:val="22"/>
          <w:lang w:val="ka-GE"/>
        </w:rPr>
        <w:t xml:space="preserve">, </w:t>
      </w:r>
    </w:p>
    <w:p w14:paraId="51860213" w14:textId="77777777" w:rsidR="00A24D99" w:rsidRPr="00016A3F" w:rsidRDefault="00A24D99" w:rsidP="0005145A">
      <w:pPr>
        <w:rPr>
          <w:rFonts w:ascii="LitNusx" w:hAnsi="LitNusx"/>
          <w:color w:val="002060"/>
          <w:sz w:val="22"/>
          <w:szCs w:val="22"/>
          <w:lang w:val="ka-GE"/>
        </w:rPr>
      </w:pP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შრომის</w:t>
      </w:r>
      <w:r w:rsidRPr="00016A3F">
        <w:rPr>
          <w:rFonts w:ascii="LitNusx" w:hAnsi="LitNusx"/>
          <w:color w:val="002060"/>
          <w:sz w:val="22"/>
          <w:szCs w:val="22"/>
          <w:lang w:val="ka-GE"/>
        </w:rPr>
        <w:t xml:space="preserve">, </w:t>
      </w: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ჯანმრთელობისა</w:t>
      </w:r>
      <w:r w:rsidRPr="00016A3F">
        <w:rPr>
          <w:rFonts w:ascii="LitNusx" w:hAnsi="LitNusx"/>
          <w:color w:val="002060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და</w:t>
      </w:r>
      <w:r w:rsidRPr="00016A3F">
        <w:rPr>
          <w:rFonts w:ascii="LitNusx" w:hAnsi="LitNusx"/>
          <w:color w:val="002060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სოციალური</w:t>
      </w:r>
      <w:r w:rsidRPr="00016A3F">
        <w:rPr>
          <w:rFonts w:ascii="LitNusx" w:hAnsi="LitNusx"/>
          <w:color w:val="002060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დაცვის</w:t>
      </w:r>
      <w:r w:rsidRPr="00016A3F">
        <w:rPr>
          <w:rFonts w:ascii="LitNusx" w:hAnsi="LitNusx"/>
          <w:color w:val="002060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color w:val="002060"/>
          <w:sz w:val="22"/>
          <w:szCs w:val="22"/>
          <w:lang w:val="ka-GE"/>
        </w:rPr>
        <w:t>სამინისტრო</w:t>
      </w:r>
    </w:p>
    <w:p w14:paraId="1D0A7AD5" w14:textId="77777777" w:rsidR="00A24D99" w:rsidRPr="00016A3F" w:rsidRDefault="00A24D99" w:rsidP="0005145A">
      <w:pPr>
        <w:rPr>
          <w:rFonts w:ascii="LitNusx" w:hAnsi="LitNusx"/>
          <w:sz w:val="22"/>
          <w:szCs w:val="22"/>
          <w:lang w:val="ka-GE"/>
        </w:rPr>
      </w:pPr>
    </w:p>
    <w:p w14:paraId="3616EE62" w14:textId="77777777" w:rsidR="0005145A" w:rsidRPr="00016A3F" w:rsidRDefault="00A24D99" w:rsidP="0096117C">
      <w:pPr>
        <w:autoSpaceDE w:val="0"/>
        <w:autoSpaceDN w:val="0"/>
        <w:adjustRightInd w:val="0"/>
        <w:jc w:val="both"/>
        <w:rPr>
          <w:rFonts w:ascii="LitNusx" w:hAnsi="LitNusx"/>
          <w:sz w:val="22"/>
          <w:szCs w:val="22"/>
          <w:lang w:val="ka-GE"/>
        </w:rPr>
      </w:pPr>
      <w:r w:rsidRPr="00016A3F">
        <w:rPr>
          <w:rFonts w:ascii="Sylfaen" w:hAnsi="Sylfaen" w:cs="Sylfaen"/>
          <w:sz w:val="22"/>
          <w:szCs w:val="22"/>
          <w:lang w:val="ka-GE"/>
        </w:rPr>
        <w:t>მსოფლიო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ბანკის</w:t>
      </w:r>
      <w:r w:rsidRPr="00016A3F">
        <w:rPr>
          <w:rFonts w:ascii="LitNusx" w:hAnsi="LitNusx"/>
          <w:sz w:val="22"/>
          <w:szCs w:val="22"/>
          <w:lang w:val="ka-GE"/>
        </w:rPr>
        <w:t xml:space="preserve"> (WB IBRD 9113-GE) </w:t>
      </w:r>
      <w:r w:rsidRPr="00016A3F">
        <w:rPr>
          <w:rFonts w:ascii="Sylfaen" w:hAnsi="Sylfaen" w:cs="Sylfaen"/>
          <w:sz w:val="22"/>
          <w:szCs w:val="22"/>
          <w:lang w:val="ka-GE"/>
        </w:rPr>
        <w:t>და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აზიის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ინფრასტრუქტურის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საინვესტიციო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ბანკის</w:t>
      </w:r>
      <w:r w:rsidRPr="00016A3F">
        <w:rPr>
          <w:rFonts w:ascii="LitNusx" w:hAnsi="LitNusx"/>
          <w:sz w:val="22"/>
          <w:szCs w:val="22"/>
          <w:lang w:val="ka-GE"/>
        </w:rPr>
        <w:t xml:space="preserve"> (AIIB L0388A) COVID-19-</w:t>
      </w:r>
      <w:r w:rsidRPr="00016A3F">
        <w:rPr>
          <w:rFonts w:ascii="Sylfaen" w:hAnsi="Sylfaen" w:cs="Sylfaen"/>
          <w:sz w:val="22"/>
          <w:szCs w:val="22"/>
          <w:lang w:val="ka-GE"/>
        </w:rPr>
        <w:t>ის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წინააღმდეგ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სწრაფი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რეაგირების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9E1760" w:rsidRPr="00016A3F">
        <w:rPr>
          <w:rFonts w:ascii="Sylfaen" w:hAnsi="Sylfaen" w:cs="Sylfaen"/>
          <w:sz w:val="22"/>
          <w:szCs w:val="22"/>
          <w:lang w:val="ka-GE"/>
        </w:rPr>
        <w:t>სესხის</w:t>
      </w:r>
      <w:r w:rsidR="009E1760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პერსონალური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სათანადოდ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დაცვის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უზრუნველსაყოფად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Pr="00016A3F">
        <w:rPr>
          <w:rFonts w:ascii="Sylfaen" w:hAnsi="Sylfaen" w:cs="Sylfaen"/>
          <w:sz w:val="22"/>
          <w:szCs w:val="22"/>
          <w:lang w:val="ka-GE"/>
        </w:rPr>
        <w:t>აღებული</w:t>
      </w:r>
      <w:r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საპასუხოდ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,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სოციალურად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დაუცველი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ოჯახებისათვის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საარსებო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შემწეობის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ადმინისტირების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ინფორმაციული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სისტემების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ეფექტიანობის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2018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წლის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3015A4" w:rsidRPr="00016A3F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="003015A4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აუდიტის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3015A4" w:rsidRPr="00016A3F">
        <w:rPr>
          <w:rFonts w:ascii="Sylfaen" w:hAnsi="Sylfaen" w:cs="Sylfaen"/>
          <w:sz w:val="22"/>
          <w:szCs w:val="22"/>
          <w:lang w:val="ka-GE"/>
        </w:rPr>
        <w:t>სამსახურის</w:t>
      </w:r>
      <w:r w:rsidR="003015A4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3015A4" w:rsidRPr="00016A3F">
        <w:rPr>
          <w:rFonts w:ascii="Sylfaen" w:hAnsi="Sylfaen" w:cs="Sylfaen"/>
          <w:sz w:val="22"/>
          <w:szCs w:val="22"/>
          <w:lang w:val="ka-GE"/>
        </w:rPr>
        <w:t>მიერ</w:t>
      </w:r>
      <w:r w:rsidR="003015A4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05145A" w:rsidRPr="00016A3F">
        <w:rPr>
          <w:rFonts w:ascii="Sylfaen" w:hAnsi="Sylfaen" w:cs="Sylfaen"/>
          <w:sz w:val="22"/>
          <w:szCs w:val="22"/>
          <w:lang w:val="ka-GE"/>
        </w:rPr>
        <w:t>პერსონალური</w:t>
      </w:r>
      <w:r w:rsidR="0005145A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05145A" w:rsidRPr="00016A3F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="0005145A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05145A" w:rsidRPr="00016A3F">
        <w:rPr>
          <w:rFonts w:ascii="Sylfaen" w:hAnsi="Sylfaen" w:cs="Sylfaen"/>
          <w:sz w:val="22"/>
          <w:szCs w:val="22"/>
          <w:lang w:val="ka-GE"/>
        </w:rPr>
        <w:t>დაუცველობაზე</w:t>
      </w:r>
      <w:r w:rsidR="0005145A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3015A4" w:rsidRPr="00016A3F">
        <w:rPr>
          <w:rFonts w:ascii="Sylfaen" w:hAnsi="Sylfaen" w:cs="Sylfaen"/>
          <w:sz w:val="22"/>
          <w:szCs w:val="22"/>
          <w:lang w:val="ka-GE"/>
        </w:rPr>
        <w:t>შემუშავებულ</w:t>
      </w:r>
      <w:r w:rsidR="003015A4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05145A" w:rsidRPr="00016A3F">
        <w:rPr>
          <w:rFonts w:ascii="Sylfaen" w:hAnsi="Sylfaen" w:cs="Sylfaen"/>
          <w:sz w:val="22"/>
          <w:szCs w:val="22"/>
          <w:lang w:val="ka-GE"/>
        </w:rPr>
        <w:t>რეკომენდაციებთან</w:t>
      </w:r>
      <w:r w:rsidR="0005145A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05145A" w:rsidRPr="00016A3F">
        <w:rPr>
          <w:rFonts w:ascii="Sylfaen" w:hAnsi="Sylfaen" w:cs="Sylfaen"/>
          <w:sz w:val="22"/>
          <w:szCs w:val="22"/>
          <w:lang w:val="ka-GE"/>
        </w:rPr>
        <w:t>დაკავშირებით</w:t>
      </w:r>
      <w:r w:rsidR="0005145A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3015A4" w:rsidRPr="00016A3F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="003015A4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3015A4" w:rsidRPr="00016A3F">
        <w:rPr>
          <w:rFonts w:ascii="Sylfaen" w:hAnsi="Sylfaen" w:cs="Sylfaen"/>
          <w:sz w:val="22"/>
          <w:szCs w:val="22"/>
          <w:lang w:val="ka-GE"/>
        </w:rPr>
        <w:t>მიერ</w:t>
      </w:r>
      <w:r w:rsidR="003015A4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შესრულებული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და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შესასრულებელი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აქტივობების</w:t>
      </w:r>
      <w:r w:rsidR="00F50613" w:rsidRPr="00016A3F">
        <w:rPr>
          <w:rFonts w:ascii="LitNusx" w:hAnsi="LitNusx"/>
          <w:sz w:val="22"/>
          <w:szCs w:val="22"/>
          <w:lang w:val="ka-GE"/>
        </w:rPr>
        <w:t xml:space="preserve"> </w:t>
      </w:r>
      <w:r w:rsidR="00F50613" w:rsidRPr="00016A3F">
        <w:rPr>
          <w:rFonts w:ascii="Sylfaen" w:hAnsi="Sylfaen" w:cs="Sylfaen"/>
          <w:sz w:val="22"/>
          <w:szCs w:val="22"/>
          <w:lang w:val="ka-GE"/>
        </w:rPr>
        <w:t>გეგმა</w:t>
      </w:r>
      <w:r w:rsidR="00F50613" w:rsidRPr="00016A3F">
        <w:rPr>
          <w:rFonts w:ascii="LitNusx" w:hAnsi="LitNusx"/>
          <w:sz w:val="22"/>
          <w:szCs w:val="22"/>
          <w:lang w:val="ka-GE"/>
        </w:rPr>
        <w:t>:</w:t>
      </w:r>
    </w:p>
    <w:p w14:paraId="28C3F780" w14:textId="77777777" w:rsidR="0005145A" w:rsidRPr="00016A3F" w:rsidRDefault="0005145A" w:rsidP="0005145A">
      <w:pPr>
        <w:rPr>
          <w:rFonts w:ascii="LitNusx" w:hAnsi="LitNusx"/>
          <w:sz w:val="22"/>
          <w:szCs w:val="22"/>
          <w:lang w:val="ka-GE"/>
        </w:rPr>
      </w:pPr>
    </w:p>
    <w:p w14:paraId="00FAB16F" w14:textId="77777777" w:rsidR="0005145A" w:rsidRPr="00D43B84" w:rsidRDefault="0005145A" w:rsidP="0005145A">
      <w:pPr>
        <w:rPr>
          <w:rFonts w:ascii="LitNusx" w:hAnsi="LitNusx"/>
          <w:sz w:val="22"/>
          <w:szCs w:val="22"/>
          <w:lang w:val="ka-GE"/>
        </w:rPr>
      </w:pPr>
    </w:p>
    <w:p w14:paraId="2C75B130" w14:textId="77777777" w:rsidR="0005145A" w:rsidRPr="00D43B84" w:rsidRDefault="0005145A" w:rsidP="0005145A">
      <w:pPr>
        <w:rPr>
          <w:rFonts w:ascii="LitNusx" w:hAnsi="LitNusx"/>
          <w:sz w:val="22"/>
          <w:szCs w:val="22"/>
          <w:lang w:val="ka-GE"/>
        </w:rPr>
      </w:pPr>
    </w:p>
    <w:tbl>
      <w:tblPr>
        <w:tblStyle w:val="TableGrid"/>
        <w:tblW w:w="12481" w:type="dxa"/>
        <w:tblLook w:val="04A0" w:firstRow="1" w:lastRow="0" w:firstColumn="1" w:lastColumn="0" w:noHBand="0" w:noVBand="1"/>
      </w:tblPr>
      <w:tblGrid>
        <w:gridCol w:w="625"/>
        <w:gridCol w:w="4410"/>
        <w:gridCol w:w="4174"/>
        <w:gridCol w:w="3261"/>
        <w:gridCol w:w="11"/>
      </w:tblGrid>
      <w:tr w:rsidR="0005145A" w:rsidRPr="00016A3F" w14:paraId="5C3FB2E5" w14:textId="77777777" w:rsidTr="007D1C65">
        <w:tc>
          <w:tcPr>
            <w:tcW w:w="625" w:type="dxa"/>
            <w:shd w:val="clear" w:color="auto" w:fill="E7E6E6" w:themeFill="background2"/>
          </w:tcPr>
          <w:p w14:paraId="3A1B4B51" w14:textId="77777777" w:rsidR="0005145A" w:rsidRPr="00016A3F" w:rsidRDefault="003223E6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N1</w:t>
            </w:r>
          </w:p>
        </w:tc>
        <w:tc>
          <w:tcPr>
            <w:tcW w:w="11856" w:type="dxa"/>
            <w:gridSpan w:val="4"/>
            <w:shd w:val="clear" w:color="auto" w:fill="E7E6E6" w:themeFill="background2"/>
          </w:tcPr>
          <w:p w14:paraId="44252F57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რეკომენდაცია</w:t>
            </w:r>
            <w:r w:rsidR="003223E6"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: </w:t>
            </w:r>
          </w:p>
          <w:p w14:paraId="6195F4B8" w14:textId="77777777" w:rsidR="0005145A" w:rsidRPr="00016A3F" w:rsidRDefault="0005145A" w:rsidP="0005145A">
            <w:pPr>
              <w:rPr>
                <w:rFonts w:ascii="LitNusx" w:hAnsi="LitNusx"/>
                <w:i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სააგენტომ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როგორც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კრიტიკული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ინფორმაციული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სისტემის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სუბიექტმა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უზრუნველყოს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არსებული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საკანონმდებლო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ნორმების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გათვალისწინებით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ინფორმაციული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უსაფრთხოების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მართვის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სისტემის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შემუშავება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პრაქტიკაში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დანერგვა</w:t>
            </w:r>
          </w:p>
          <w:p w14:paraId="50DA280F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</w:tr>
      <w:tr w:rsidR="00F95BBC" w:rsidRPr="00016A3F" w14:paraId="5E1175D3" w14:textId="77777777" w:rsidTr="0041396B">
        <w:trPr>
          <w:gridAfter w:val="1"/>
          <w:wAfter w:w="11" w:type="dxa"/>
          <w:trHeight w:val="413"/>
        </w:trPr>
        <w:tc>
          <w:tcPr>
            <w:tcW w:w="5035" w:type="dxa"/>
            <w:gridSpan w:val="2"/>
            <w:shd w:val="clear" w:color="auto" w:fill="F7CAAC" w:themeFill="accent2" w:themeFillTint="66"/>
          </w:tcPr>
          <w:p w14:paraId="12BEE72B" w14:textId="77777777" w:rsidR="00F95BBC" w:rsidRPr="00016A3F" w:rsidRDefault="00F95BBC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აქტივობები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:</w:t>
            </w:r>
          </w:p>
        </w:tc>
        <w:tc>
          <w:tcPr>
            <w:tcW w:w="4174" w:type="dxa"/>
            <w:shd w:val="clear" w:color="auto" w:fill="F7CAAC" w:themeFill="accent2" w:themeFillTint="66"/>
          </w:tcPr>
          <w:p w14:paraId="40B70648" w14:textId="77777777" w:rsidR="00F95BBC" w:rsidRPr="00016A3F" w:rsidRDefault="0041396B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შინაარსი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4878D1B2" w14:textId="77777777" w:rsidR="00F95BBC" w:rsidRPr="00016A3F" w:rsidRDefault="00F95BBC" w:rsidP="0041396B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განხორციელების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ვადები</w:t>
            </w:r>
            <w:r w:rsidR="0041396B"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="0041396B"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დოკუმენტის</w:t>
            </w:r>
            <w:r w:rsidR="0041396B"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41396B"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ნომერი</w:t>
            </w:r>
          </w:p>
        </w:tc>
      </w:tr>
      <w:tr w:rsidR="0005145A" w:rsidRPr="00016A3F" w14:paraId="50F63A62" w14:textId="77777777" w:rsidTr="0041396B">
        <w:trPr>
          <w:gridAfter w:val="1"/>
          <w:wAfter w:w="11" w:type="dxa"/>
          <w:trHeight w:val="737"/>
        </w:trPr>
        <w:tc>
          <w:tcPr>
            <w:tcW w:w="625" w:type="dxa"/>
          </w:tcPr>
          <w:p w14:paraId="5EE20986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1.1</w:t>
            </w:r>
          </w:p>
        </w:tc>
        <w:tc>
          <w:tcPr>
            <w:tcW w:w="4410" w:type="dxa"/>
          </w:tcPr>
          <w:p w14:paraId="20944CC6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საშტატო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ნუსხაში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საჭირო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ცვლილებების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განხორციელება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;</w:t>
            </w:r>
          </w:p>
          <w:p w14:paraId="7451FB67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08269675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174" w:type="dxa"/>
          </w:tcPr>
          <w:p w14:paraId="4B66B9AE" w14:textId="371A6AB1" w:rsidR="0005145A" w:rsidRPr="00016A3F" w:rsidRDefault="00B6462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მენეჯერის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ერთი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პერსონალური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დაცვის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ინსპექტორის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ერთი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საშტატო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ერთეულის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დამატება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;  </w:t>
            </w:r>
          </w:p>
        </w:tc>
        <w:tc>
          <w:tcPr>
            <w:tcW w:w="3261" w:type="dxa"/>
          </w:tcPr>
          <w:p w14:paraId="3EEE2460" w14:textId="4A6D1F05" w:rsidR="0005145A" w:rsidRPr="0050480C" w:rsidRDefault="00D43B84" w:rsidP="0005145A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LitNusx" w:hAnsi="LitNusx"/>
                <w:sz w:val="22"/>
                <w:szCs w:val="22"/>
              </w:rPr>
              <w:t xml:space="preserve">2020 </w:t>
            </w:r>
            <w:r w:rsidRPr="00D43B84">
              <w:rPr>
                <w:rFonts w:ascii="Sylfaen" w:hAnsi="Sylfaen"/>
                <w:sz w:val="22"/>
                <w:szCs w:val="22"/>
              </w:rPr>
              <w:t>წლის</w:t>
            </w:r>
            <w:r w:rsidR="0050480C">
              <w:rPr>
                <w:rFonts w:ascii="LitNusx" w:hAnsi="LitNusx"/>
                <w:sz w:val="22"/>
                <w:szCs w:val="22"/>
              </w:rPr>
              <w:t xml:space="preserve"> </w:t>
            </w:r>
            <w:r w:rsidR="0050480C">
              <w:rPr>
                <w:rFonts w:ascii="Sylfaen" w:hAnsi="Sylfaen"/>
                <w:sz w:val="22"/>
                <w:szCs w:val="22"/>
              </w:rPr>
              <w:t xml:space="preserve">IV </w:t>
            </w:r>
            <w:r w:rsidR="0050480C">
              <w:rPr>
                <w:rFonts w:ascii="Sylfaen" w:hAnsi="Sylfaen"/>
                <w:sz w:val="22"/>
                <w:szCs w:val="22"/>
                <w:lang w:val="ka-GE"/>
              </w:rPr>
              <w:t>კვარტალი</w:t>
            </w:r>
          </w:p>
        </w:tc>
      </w:tr>
      <w:tr w:rsidR="0005145A" w:rsidRPr="00016A3F" w14:paraId="3260EC17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112AB4B2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1.2 </w:t>
            </w:r>
          </w:p>
        </w:tc>
        <w:tc>
          <w:tcPr>
            <w:tcW w:w="4410" w:type="dxa"/>
          </w:tcPr>
          <w:p w14:paraId="2E62C424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რეორგანიზაციის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დასრულება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; </w:t>
            </w:r>
          </w:p>
          <w:p w14:paraId="1E0B6AC1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174" w:type="dxa"/>
          </w:tcPr>
          <w:p w14:paraId="370B2124" w14:textId="77777777" w:rsidR="0005145A" w:rsidRPr="00016A3F" w:rsidRDefault="0005145A" w:rsidP="0005145A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</w:tcPr>
          <w:p w14:paraId="4103304E" w14:textId="3042B41C" w:rsidR="0005145A" w:rsidRPr="00016A3F" w:rsidRDefault="0050480C" w:rsidP="0005145A">
            <w:pPr>
              <w:rPr>
                <w:rFonts w:ascii="LitNusx" w:hAnsi="LitNusx"/>
                <w:sz w:val="22"/>
                <w:szCs w:val="22"/>
              </w:rPr>
            </w:pPr>
            <w:r>
              <w:rPr>
                <w:rFonts w:ascii="LitNusx" w:hAnsi="LitNusx"/>
                <w:sz w:val="22"/>
                <w:szCs w:val="22"/>
              </w:rPr>
              <w:t xml:space="preserve">2020 </w:t>
            </w:r>
            <w:r w:rsidR="00D43B84" w:rsidRPr="00D43B84">
              <w:rPr>
                <w:rFonts w:ascii="Sylfaen" w:hAnsi="Sylfaen"/>
                <w:sz w:val="22"/>
                <w:szCs w:val="22"/>
              </w:rPr>
              <w:t>წლის</w:t>
            </w:r>
            <w:r w:rsidR="00D43B84">
              <w:rPr>
                <w:rFonts w:ascii="LitNusx" w:hAnsi="LitNusx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IV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კვარტალი</w:t>
            </w:r>
          </w:p>
        </w:tc>
      </w:tr>
      <w:tr w:rsidR="0050480C" w:rsidRPr="00016A3F" w14:paraId="5C7BCE58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035EE252" w14:textId="77777777" w:rsidR="0050480C" w:rsidRPr="00016A3F" w:rsidRDefault="0050480C" w:rsidP="0050480C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1.3</w:t>
            </w:r>
          </w:p>
        </w:tc>
        <w:tc>
          <w:tcPr>
            <w:tcW w:w="4410" w:type="dxa"/>
          </w:tcPr>
          <w:p w14:paraId="6A1D0AD3" w14:textId="77777777" w:rsidR="0050480C" w:rsidRPr="00016A3F" w:rsidRDefault="0050480C" w:rsidP="0050480C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კვალიფიციური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კადრების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მოძიება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;</w:t>
            </w:r>
          </w:p>
        </w:tc>
        <w:tc>
          <w:tcPr>
            <w:tcW w:w="4174" w:type="dxa"/>
          </w:tcPr>
          <w:p w14:paraId="04BCB5B1" w14:textId="6B274A1F" w:rsidR="00B6462A" w:rsidRPr="00D43B84" w:rsidRDefault="00D43B84" w:rsidP="00B6462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მოქმედი კანონმდებლობის შესაბამისად საჯარო სამსახურის ბიუროს ვებ-გვერდზე კონკურსის გამოცხადება, რომლის მეშვეობითაც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საქართველოს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t>ნებისმიერ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t>მოქალაქეს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t>შესაძლებლობა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მიეცემა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t>ონლაინ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t>გააკეთოს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t>განაცხადი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B6462A">
              <w:rPr>
                <w:rFonts w:ascii="Sylfaen" w:hAnsi="Sylfaen" w:cs="Sylfaen"/>
                <w:sz w:val="22"/>
                <w:szCs w:val="22"/>
                <w:lang w:val="ka-GE"/>
              </w:rPr>
              <w:t>გამოცხადებულ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t>ვაკანსიაზე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B6462A" w:rsidRPr="00B6462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შერჩევის შემთხვევაში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D43B84">
              <w:rPr>
                <w:rFonts w:ascii="Sylfaen" w:hAnsi="Sylfaen" w:cs="Sylfaen"/>
                <w:sz w:val="22"/>
                <w:szCs w:val="22"/>
                <w:lang w:val="ka-GE"/>
              </w:rPr>
              <w:t>დასაქმდეს</w:t>
            </w:r>
            <w:r w:rsidR="00B6462A" w:rsidRPr="00B6462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აღნიშნულ პოზიციაზე</w:t>
            </w:r>
            <w:r w:rsidR="00B6462A" w:rsidRPr="00D43B84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  <w:p w14:paraId="773532D7" w14:textId="5692EA24" w:rsidR="0050480C" w:rsidRPr="00B6462A" w:rsidRDefault="00B6462A" w:rsidP="00B6462A">
            <w:pPr>
              <w:rPr>
                <w:rFonts w:ascii="LitNusx" w:hAnsi="LitNusx"/>
                <w:sz w:val="22"/>
                <w:szCs w:val="22"/>
              </w:rPr>
            </w:pPr>
            <w:r w:rsidRPr="00B6462A">
              <w:rPr>
                <w:rFonts w:ascii="Sylfaen" w:hAnsi="Sylfaen" w:cs="Sylfaen"/>
                <w:sz w:val="22"/>
                <w:szCs w:val="22"/>
              </w:rPr>
              <w:t>ეს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არის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ერთადერთი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გზა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,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მიიღო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მონაწილეობა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კონკურსში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დაიწყო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შენი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კარიერა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საჯარო</w:t>
            </w:r>
            <w:r w:rsidRPr="00B6462A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B6462A">
              <w:rPr>
                <w:rFonts w:ascii="Sylfaen" w:hAnsi="Sylfaen" w:cs="Sylfaen"/>
                <w:sz w:val="22"/>
                <w:szCs w:val="22"/>
              </w:rPr>
              <w:t>სამსახურში</w:t>
            </w:r>
            <w:r w:rsidRPr="00B6462A">
              <w:rPr>
                <w:rFonts w:ascii="LitNusx" w:hAnsi="LitNusx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4EEC5B6A" w14:textId="67135738" w:rsidR="0050480C" w:rsidRPr="00016A3F" w:rsidRDefault="00B6462A" w:rsidP="0050480C">
            <w:pPr>
              <w:rPr>
                <w:rFonts w:ascii="LitNusx" w:hAnsi="LitNusx"/>
                <w:sz w:val="22"/>
                <w:szCs w:val="22"/>
              </w:rPr>
            </w:pPr>
            <w:r>
              <w:rPr>
                <w:rFonts w:ascii="LitNusx" w:hAnsi="LitNusx"/>
                <w:sz w:val="22"/>
                <w:szCs w:val="22"/>
              </w:rPr>
              <w:lastRenderedPageBreak/>
              <w:t>2021</w:t>
            </w:r>
            <w:r w:rsidR="0050480C">
              <w:rPr>
                <w:rFonts w:ascii="LitNusx" w:hAnsi="LitNusx"/>
                <w:sz w:val="22"/>
                <w:szCs w:val="22"/>
              </w:rPr>
              <w:t xml:space="preserve"> </w:t>
            </w:r>
            <w:r w:rsidR="00D43B84" w:rsidRPr="00D43B84">
              <w:rPr>
                <w:rFonts w:ascii="Sylfaen" w:hAnsi="Sylfaen"/>
                <w:sz w:val="22"/>
                <w:szCs w:val="22"/>
              </w:rPr>
              <w:t>წლის</w:t>
            </w:r>
            <w:r w:rsidR="00D43B84">
              <w:rPr>
                <w:rFonts w:ascii="LitNusx" w:hAnsi="LitNusx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I </w:t>
            </w:r>
            <w:r w:rsidR="0050480C">
              <w:rPr>
                <w:rFonts w:ascii="Sylfaen" w:hAnsi="Sylfaen"/>
                <w:sz w:val="22"/>
                <w:szCs w:val="22"/>
                <w:lang w:val="ka-GE"/>
              </w:rPr>
              <w:t>კვარტალი</w:t>
            </w:r>
          </w:p>
        </w:tc>
      </w:tr>
      <w:tr w:rsidR="0050480C" w:rsidRPr="00016A3F" w14:paraId="04C506A9" w14:textId="77777777" w:rsidTr="002A7AEA">
        <w:trPr>
          <w:gridAfter w:val="1"/>
          <w:wAfter w:w="11" w:type="dxa"/>
          <w:trHeight w:val="1583"/>
        </w:trPr>
        <w:tc>
          <w:tcPr>
            <w:tcW w:w="625" w:type="dxa"/>
          </w:tcPr>
          <w:p w14:paraId="14A7E1D5" w14:textId="77777777" w:rsidR="0050480C" w:rsidRPr="00016A3F" w:rsidRDefault="0050480C" w:rsidP="0050480C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1.4</w:t>
            </w:r>
          </w:p>
        </w:tc>
        <w:tc>
          <w:tcPr>
            <w:tcW w:w="4410" w:type="dxa"/>
          </w:tcPr>
          <w:p w14:paraId="078F7662" w14:textId="77777777" w:rsidR="0050480C" w:rsidRPr="00016A3F" w:rsidRDefault="0050480C" w:rsidP="0050480C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კვალიფიციური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კადრების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დაქირავება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; </w:t>
            </w:r>
          </w:p>
        </w:tc>
        <w:tc>
          <w:tcPr>
            <w:tcW w:w="4174" w:type="dxa"/>
          </w:tcPr>
          <w:p w14:paraId="25BD4473" w14:textId="68F98567" w:rsidR="0050480C" w:rsidRPr="007471ED" w:rsidRDefault="007471ED" w:rsidP="0050480C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მოქმედი კანონმდებლობის შესაბამისად შერჩეული კადრების დაკონტრაქტებისთვის საჭირო პროცედურების განხორციელება.</w:t>
            </w:r>
          </w:p>
        </w:tc>
        <w:tc>
          <w:tcPr>
            <w:tcW w:w="3261" w:type="dxa"/>
          </w:tcPr>
          <w:p w14:paraId="68F7C81E" w14:textId="4064C9ED" w:rsidR="0050480C" w:rsidRPr="00016A3F" w:rsidRDefault="00B6462A" w:rsidP="0050480C">
            <w:pPr>
              <w:rPr>
                <w:rFonts w:ascii="LitNusx" w:hAnsi="LitNusx"/>
                <w:sz w:val="22"/>
                <w:szCs w:val="22"/>
              </w:rPr>
            </w:pPr>
            <w:r>
              <w:rPr>
                <w:rFonts w:ascii="LitNusx" w:hAnsi="LitNusx"/>
                <w:sz w:val="22"/>
                <w:szCs w:val="22"/>
              </w:rPr>
              <w:t>2021</w:t>
            </w:r>
            <w:r w:rsidR="0050480C">
              <w:rPr>
                <w:rFonts w:ascii="LitNusx" w:hAnsi="LitNusx"/>
                <w:sz w:val="22"/>
                <w:szCs w:val="22"/>
              </w:rPr>
              <w:t xml:space="preserve"> </w:t>
            </w:r>
            <w:r w:rsidR="0077355A" w:rsidRPr="00D43B84">
              <w:rPr>
                <w:rFonts w:ascii="Sylfaen" w:hAnsi="Sylfaen"/>
                <w:sz w:val="22"/>
                <w:szCs w:val="22"/>
              </w:rPr>
              <w:t>წლის</w:t>
            </w:r>
            <w:r w:rsidR="0077355A">
              <w:rPr>
                <w:rFonts w:ascii="LitNusx" w:hAnsi="LitNusx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I-II</w:t>
            </w:r>
            <w:r w:rsidR="0050480C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0480C">
              <w:rPr>
                <w:rFonts w:ascii="Sylfaen" w:hAnsi="Sylfaen"/>
                <w:sz w:val="22"/>
                <w:szCs w:val="22"/>
                <w:lang w:val="ka-GE"/>
              </w:rPr>
              <w:t>კვარტალი</w:t>
            </w:r>
          </w:p>
        </w:tc>
      </w:tr>
      <w:tr w:rsidR="00B6462A" w:rsidRPr="00016A3F" w14:paraId="55F06BFB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5B977E9B" w14:textId="430C9A82" w:rsidR="00B6462A" w:rsidRPr="00024B41" w:rsidRDefault="00024B41" w:rsidP="0050480C">
            <w:pPr>
              <w:rPr>
                <w:rFonts w:ascii="LitNusx" w:hAnsi="LitNusx"/>
                <w:sz w:val="22"/>
                <w:szCs w:val="22"/>
              </w:rPr>
            </w:pPr>
            <w:r>
              <w:rPr>
                <w:rFonts w:ascii="LitNusx" w:hAnsi="LitNusx"/>
                <w:sz w:val="22"/>
                <w:szCs w:val="22"/>
              </w:rPr>
              <w:t>1.5</w:t>
            </w:r>
          </w:p>
        </w:tc>
        <w:tc>
          <w:tcPr>
            <w:tcW w:w="4410" w:type="dxa"/>
          </w:tcPr>
          <w:p w14:paraId="47BDDF72" w14:textId="78D879F3" w:rsidR="00B6462A" w:rsidRDefault="00024B41" w:rsidP="00B6462A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ინფორმაციული </w:t>
            </w:r>
            <w:r w:rsidR="00B6462A"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უსაფრთხოების</w:t>
            </w:r>
            <w:r w:rsidR="00B6462A"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="00B6462A"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B6462A"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შექმნა</w:t>
            </w:r>
            <w:r>
              <w:rPr>
                <w:rFonts w:ascii="LitNusx" w:hAnsi="LitNusx"/>
                <w:sz w:val="22"/>
                <w:szCs w:val="22"/>
                <w:lang w:val="ka-GE"/>
              </w:rPr>
              <w:t>.</w:t>
            </w:r>
            <w:r w:rsidR="00B6462A"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  <w:p w14:paraId="5DE0F0ED" w14:textId="77777777" w:rsidR="00B6462A" w:rsidRPr="00016A3F" w:rsidRDefault="00B6462A" w:rsidP="0050480C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4174" w:type="dxa"/>
          </w:tcPr>
          <w:p w14:paraId="2EC1348B" w14:textId="35DFC10D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ინფორმაციული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შექ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მნება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მენეჯერის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საკვანძო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დარგობრივი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მიმართულებების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პირებისაგან</w:t>
            </w:r>
            <w:r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რომელიც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მომავალში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 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-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გაცვლის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სააგენტოსთან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კოორდინაციით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შეიმუშვებს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მართვის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სისტემის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განახორციელებს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„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“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კანონითა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შესაბამისი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საკანონმდებლო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აქტებით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აუცილებელ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ღონისძიებებს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  <w:p w14:paraId="0863D469" w14:textId="1C52C7A1" w:rsidR="00024B41" w:rsidRPr="00024B41" w:rsidRDefault="00024B41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19878E2A" w14:textId="77777777" w:rsidR="00B6462A" w:rsidRPr="00016A3F" w:rsidRDefault="00B6462A" w:rsidP="0050480C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</w:tcPr>
          <w:p w14:paraId="0065A17A" w14:textId="7560AD7F" w:rsidR="00B6462A" w:rsidRPr="00024B41" w:rsidRDefault="00024B41" w:rsidP="00B6462A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2021 წლის </w:t>
            </w:r>
            <w:r>
              <w:rPr>
                <w:rFonts w:ascii="Sylfaen" w:hAnsi="Sylfaen"/>
                <w:sz w:val="22"/>
                <w:szCs w:val="22"/>
              </w:rPr>
              <w:t xml:space="preserve">III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კვარტალი</w:t>
            </w:r>
          </w:p>
        </w:tc>
      </w:tr>
      <w:tr w:rsidR="00024B41" w:rsidRPr="00016A3F" w14:paraId="57607CEF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2788AF42" w14:textId="74D921AF" w:rsidR="00024B41" w:rsidRDefault="00024B41" w:rsidP="00024B41">
            <w:pPr>
              <w:rPr>
                <w:rFonts w:ascii="LitNusx" w:hAnsi="LitNusx"/>
                <w:sz w:val="22"/>
                <w:szCs w:val="22"/>
              </w:rPr>
            </w:pPr>
            <w:r>
              <w:rPr>
                <w:rFonts w:ascii="LitNusx" w:hAnsi="LitNusx"/>
                <w:sz w:val="22"/>
                <w:szCs w:val="22"/>
              </w:rPr>
              <w:lastRenderedPageBreak/>
              <w:t>1.6</w:t>
            </w:r>
          </w:p>
        </w:tc>
        <w:tc>
          <w:tcPr>
            <w:tcW w:w="4410" w:type="dxa"/>
          </w:tcPr>
          <w:p w14:paraId="48EE3E1F" w14:textId="77777777" w:rsidR="00024B41" w:rsidRDefault="00024B41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1B84CD8" w14:textId="76D1F55D" w:rsidR="00024B41" w:rsidRDefault="00024B41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სააგენტოში არსებულ ბიზნეს პროცესებში რისკების მაქსიმალური იდენტიფიცირება და შესაფერისი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მართვის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სისტემის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დოკუმენტის შემუშავება.</w:t>
            </w:r>
          </w:p>
        </w:tc>
        <w:tc>
          <w:tcPr>
            <w:tcW w:w="4174" w:type="dxa"/>
          </w:tcPr>
          <w:p w14:paraId="5668DA7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</w:tcPr>
          <w:p w14:paraId="6FBEE346" w14:textId="77777777" w:rsidR="00024B41" w:rsidRDefault="00024B41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2021 წლის </w:t>
            </w:r>
            <w:r>
              <w:rPr>
                <w:rFonts w:ascii="Sylfaen" w:hAnsi="Sylfaen"/>
                <w:sz w:val="22"/>
                <w:szCs w:val="22"/>
              </w:rPr>
              <w:t>III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r>
              <w:rPr>
                <w:rFonts w:ascii="Sylfaen" w:hAnsi="Sylfaen"/>
                <w:sz w:val="22"/>
                <w:szCs w:val="22"/>
              </w:rPr>
              <w:t xml:space="preserve">IV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კვარტალი</w:t>
            </w:r>
          </w:p>
          <w:p w14:paraId="0921E341" w14:textId="77777777" w:rsidR="00024B41" w:rsidRDefault="00024B41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0F9161C5" w14:textId="7417DA99" w:rsidR="00024B41" w:rsidRDefault="00024B41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2022 წლის </w:t>
            </w:r>
            <w:r>
              <w:rPr>
                <w:rFonts w:ascii="Sylfaen" w:hAnsi="Sylfaen"/>
                <w:sz w:val="22"/>
                <w:szCs w:val="22"/>
              </w:rPr>
              <w:t xml:space="preserve">I-II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კვარტალი</w:t>
            </w:r>
          </w:p>
        </w:tc>
      </w:tr>
      <w:tr w:rsidR="00024B41" w:rsidRPr="00016A3F" w14:paraId="2D41F6E9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159D3A1E" w14:textId="5549174B" w:rsidR="00024B41" w:rsidRPr="00024B41" w:rsidRDefault="00024B41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1.7</w:t>
            </w:r>
          </w:p>
        </w:tc>
        <w:tc>
          <w:tcPr>
            <w:tcW w:w="4410" w:type="dxa"/>
          </w:tcPr>
          <w:p w14:paraId="52EDA74F" w14:textId="435CC3F4" w:rsidR="00024B41" w:rsidRPr="00024B41" w:rsidRDefault="00024B41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ინფორმაციული უსაფრთხოების მართვის პოლიტიკით დამტკიცებული პროცედურების პრაქტიკულ საქმიანობაში რეალიზება.</w:t>
            </w:r>
          </w:p>
        </w:tc>
        <w:tc>
          <w:tcPr>
            <w:tcW w:w="4174" w:type="dxa"/>
          </w:tcPr>
          <w:p w14:paraId="02386A27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</w:tcPr>
          <w:p w14:paraId="494D1596" w14:textId="5F0C1DD5" w:rsidR="00024B41" w:rsidRPr="00024B41" w:rsidRDefault="00024B41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2022 წლის </w:t>
            </w:r>
            <w:r>
              <w:rPr>
                <w:rFonts w:ascii="Sylfaen" w:hAnsi="Sylfaen"/>
                <w:sz w:val="22"/>
                <w:szCs w:val="22"/>
              </w:rPr>
              <w:t xml:space="preserve">III-IV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კვარტალი</w:t>
            </w:r>
          </w:p>
        </w:tc>
      </w:tr>
      <w:tr w:rsidR="00024B41" w:rsidRPr="00016A3F" w14:paraId="4B1AECF0" w14:textId="77777777" w:rsidTr="007D1C65">
        <w:tc>
          <w:tcPr>
            <w:tcW w:w="625" w:type="dxa"/>
            <w:shd w:val="clear" w:color="auto" w:fill="E7E6E6" w:themeFill="background2"/>
          </w:tcPr>
          <w:p w14:paraId="56AA03D6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N2</w:t>
            </w:r>
          </w:p>
        </w:tc>
        <w:tc>
          <w:tcPr>
            <w:tcW w:w="11856" w:type="dxa"/>
            <w:gridSpan w:val="4"/>
            <w:shd w:val="clear" w:color="auto" w:fill="E7E6E6" w:themeFill="background2"/>
          </w:tcPr>
          <w:p w14:paraId="5362159D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რეკომენდაცია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: </w:t>
            </w:r>
          </w:p>
          <w:p w14:paraId="74E3FEF3" w14:textId="77777777" w:rsidR="00024B41" w:rsidRPr="00016A3F" w:rsidRDefault="00024B41" w:rsidP="00024B41">
            <w:pPr>
              <w:rPr>
                <w:rFonts w:ascii="LitNusx" w:hAnsi="LitNusx" w:cs="Sylfaen"/>
                <w:sz w:val="22"/>
                <w:szCs w:val="22"/>
              </w:rPr>
            </w:pPr>
          </w:p>
          <w:p w14:paraId="69B8A517" w14:textId="77777777" w:rsidR="00024B41" w:rsidRPr="00016A3F" w:rsidRDefault="00024B41" w:rsidP="00024B41">
            <w:pPr>
              <w:rPr>
                <w:rFonts w:ascii="LitNusx" w:hAnsi="LitNusx"/>
                <w:i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i/>
                <w:sz w:val="22"/>
                <w:szCs w:val="22"/>
              </w:rPr>
              <w:t>შემუშავდეს</w:t>
            </w:r>
            <w:r w:rsidRPr="00016A3F">
              <w:rPr>
                <w:rFonts w:ascii="LitNusx" w:hAnsi="LitNusx"/>
                <w:i/>
                <w:sz w:val="22"/>
                <w:szCs w:val="22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</w:rPr>
              <w:t>პოლიტიკა</w:t>
            </w:r>
            <w:r w:rsidRPr="00016A3F">
              <w:rPr>
                <w:rFonts w:ascii="LitNusx" w:hAnsi="LitNusx"/>
                <w:i/>
                <w:sz w:val="22"/>
                <w:szCs w:val="22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016A3F">
              <w:rPr>
                <w:rFonts w:ascii="LitNusx" w:hAnsi="LitNusx"/>
                <w:i/>
                <w:sz w:val="22"/>
                <w:szCs w:val="22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</w:rPr>
              <w:t>პროცედურები</w:t>
            </w:r>
            <w:r w:rsidRPr="00016A3F">
              <w:rPr>
                <w:rFonts w:ascii="LitNusx" w:hAnsi="LitNusx"/>
                <w:i/>
                <w:sz w:val="22"/>
                <w:szCs w:val="22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</w:rPr>
              <w:t>წვდომისა</w:t>
            </w:r>
            <w:r w:rsidRPr="00016A3F">
              <w:rPr>
                <w:rFonts w:ascii="LitNusx" w:hAnsi="LitNusx"/>
                <w:i/>
                <w:sz w:val="22"/>
                <w:szCs w:val="22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016A3F">
              <w:rPr>
                <w:rFonts w:ascii="LitNusx" w:hAnsi="LitNusx"/>
                <w:i/>
                <w:sz w:val="22"/>
                <w:szCs w:val="22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</w:rPr>
              <w:t>პრივილეგიების</w:t>
            </w:r>
            <w:r w:rsidRPr="00016A3F">
              <w:rPr>
                <w:rFonts w:ascii="LitNusx" w:hAnsi="LitNusx"/>
                <w:i/>
                <w:sz w:val="22"/>
                <w:szCs w:val="22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</w:rPr>
              <w:t>განსაზღვრის</w:t>
            </w:r>
            <w:r w:rsidRPr="00016A3F">
              <w:rPr>
                <w:rFonts w:ascii="LitNusx" w:hAnsi="LitNusx"/>
                <w:i/>
                <w:sz w:val="22"/>
                <w:szCs w:val="22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</w:rPr>
              <w:t>მიზნით</w:t>
            </w:r>
            <w:r w:rsidRPr="00016A3F">
              <w:rPr>
                <w:rFonts w:ascii="LitNusx" w:hAnsi="LitNusx"/>
                <w:i/>
                <w:sz w:val="22"/>
                <w:szCs w:val="22"/>
              </w:rPr>
              <w:t>;</w:t>
            </w:r>
          </w:p>
          <w:p w14:paraId="6BA24416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</w:rPr>
            </w:pPr>
          </w:p>
        </w:tc>
      </w:tr>
      <w:tr w:rsidR="00024B41" w:rsidRPr="00016A3F" w14:paraId="7CD40017" w14:textId="77777777" w:rsidTr="0041396B">
        <w:trPr>
          <w:gridAfter w:val="1"/>
          <w:wAfter w:w="11" w:type="dxa"/>
        </w:trPr>
        <w:tc>
          <w:tcPr>
            <w:tcW w:w="5035" w:type="dxa"/>
            <w:gridSpan w:val="2"/>
            <w:shd w:val="clear" w:color="auto" w:fill="F7CAAC" w:themeFill="accent2" w:themeFillTint="66"/>
          </w:tcPr>
          <w:p w14:paraId="63009138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აქტივობები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:</w:t>
            </w:r>
          </w:p>
        </w:tc>
        <w:tc>
          <w:tcPr>
            <w:tcW w:w="4174" w:type="dxa"/>
            <w:shd w:val="clear" w:color="auto" w:fill="F7CAAC" w:themeFill="accent2" w:themeFillTint="66"/>
          </w:tcPr>
          <w:p w14:paraId="27D00FF9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შინაარსი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74019C3F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განხორციელების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ვადები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ნომერი</w:t>
            </w:r>
          </w:p>
        </w:tc>
      </w:tr>
      <w:tr w:rsidR="00024B41" w:rsidRPr="00016A3F" w14:paraId="3EB5139D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6C145F1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2.1 </w:t>
            </w:r>
          </w:p>
        </w:tc>
        <w:tc>
          <w:tcPr>
            <w:tcW w:w="4410" w:type="dxa"/>
          </w:tcPr>
          <w:p w14:paraId="64904B52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დირექტორის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ადმინისტრაციულ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სამართლებრივი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აქტით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განისაზღვრა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წვდომაზე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პრივილეგიებზე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კონკრეტული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პასუხისმგებელი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პირები</w:t>
            </w:r>
          </w:p>
          <w:p w14:paraId="0EA66687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20B80570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4EB55C99" w14:textId="085BAE88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174" w:type="dxa"/>
          </w:tcPr>
          <w:p w14:paraId="1EAE3B4A" w14:textId="4043517A" w:rsidR="00024B41" w:rsidRPr="00016A3F" w:rsidRDefault="007471ED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აღნიშნული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 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პასუხისმგებელნი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არიან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ბაზებში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დაცული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გამოყენების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მიზნობრიობასა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მოცულობაზე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უსაფრთხოებასა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„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პერსონალურ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დაცვის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“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კანონის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-16-18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მუხლების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მოთხოვნათა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შესრულებაზე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</w:tc>
        <w:tc>
          <w:tcPr>
            <w:tcW w:w="3261" w:type="dxa"/>
          </w:tcPr>
          <w:p w14:paraId="1D255A54" w14:textId="11252113" w:rsidR="00024B41" w:rsidRPr="002A7AEA" w:rsidRDefault="002A7AEA" w:rsidP="00024B4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A7AEA">
              <w:rPr>
                <w:rFonts w:ascii="Sylfaen" w:hAnsi="Sylfaen" w:cs="Sylfaen"/>
                <w:sz w:val="22"/>
                <w:szCs w:val="22"/>
                <w:lang w:val="ka-GE"/>
              </w:rPr>
              <w:t>2018 წლის 14 ნოემბრის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N04-</w:t>
            </w:r>
            <w:r w:rsidRPr="002A7AEA">
              <w:rPr>
                <w:rFonts w:ascii="Sylfaen" w:hAnsi="Sylfaen" w:cs="Sylfaen"/>
                <w:sz w:val="22"/>
                <w:szCs w:val="22"/>
                <w:lang w:val="ka-GE"/>
              </w:rPr>
              <w:t>721/ო</w:t>
            </w:r>
          </w:p>
          <w:p w14:paraId="3D071731" w14:textId="77777777" w:rsidR="00024B41" w:rsidRPr="00145A97" w:rsidRDefault="00024B41" w:rsidP="00024B41">
            <w:pPr>
              <w:rPr>
                <w:rFonts w:ascii="LitNusx" w:hAnsi="LitNusx"/>
                <w:sz w:val="22"/>
                <w:szCs w:val="22"/>
                <w:highlight w:val="yellow"/>
                <w:lang w:val="ka-GE"/>
              </w:rPr>
            </w:pPr>
          </w:p>
          <w:p w14:paraId="54118200" w14:textId="7AD8CF36" w:rsidR="00024B41" w:rsidRPr="00016A3F" w:rsidRDefault="002A7AEA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სულ მომხმარებელთა რაოდენობა შეადგენს 1610 პირს, ხოლო იმ პირთა რაოდენობა რომლებიც განსაზღვრავენ რომელ ტანამშრომელს რა მონაცემზე მისცეს წვდომა შეადგენს 90 პირს.</w:t>
            </w:r>
          </w:p>
        </w:tc>
      </w:tr>
      <w:tr w:rsidR="00024B41" w:rsidRPr="00016A3F" w14:paraId="4E416181" w14:textId="77777777" w:rsidTr="007D1C65">
        <w:tc>
          <w:tcPr>
            <w:tcW w:w="625" w:type="dxa"/>
            <w:shd w:val="clear" w:color="auto" w:fill="E7E6E6" w:themeFill="background2"/>
          </w:tcPr>
          <w:p w14:paraId="43BE512A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N3 </w:t>
            </w:r>
          </w:p>
        </w:tc>
        <w:tc>
          <w:tcPr>
            <w:tcW w:w="11856" w:type="dxa"/>
            <w:gridSpan w:val="4"/>
            <w:shd w:val="clear" w:color="auto" w:fill="E7E6E6" w:themeFill="background2"/>
          </w:tcPr>
          <w:p w14:paraId="773C9E02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რეკომენდაცია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:</w:t>
            </w:r>
          </w:p>
          <w:p w14:paraId="6B86A630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27A27C32" w14:textId="77777777" w:rsidR="00024B41" w:rsidRPr="00016A3F" w:rsidRDefault="00024B41" w:rsidP="00024B41">
            <w:pPr>
              <w:rPr>
                <w:rFonts w:ascii="LitNusx" w:hAnsi="LitNusx"/>
                <w:i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დაინერგოს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სისტემაში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მომხმარებელთა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მიერ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განხორციელებული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ქმედებების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მონიტორინგის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ქმედითი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სისტემა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>;</w:t>
            </w:r>
          </w:p>
          <w:p w14:paraId="1F834E47" w14:textId="77777777" w:rsidR="00024B41" w:rsidRPr="00016A3F" w:rsidRDefault="00024B41" w:rsidP="00024B41">
            <w:pPr>
              <w:rPr>
                <w:rFonts w:ascii="LitNusx" w:hAnsi="LitNusx"/>
                <w:i/>
                <w:sz w:val="22"/>
                <w:szCs w:val="22"/>
                <w:lang w:val="ka-GE"/>
              </w:rPr>
            </w:pPr>
          </w:p>
          <w:p w14:paraId="0B5EB18B" w14:textId="77777777" w:rsidR="00024B41" w:rsidRPr="00016A3F" w:rsidRDefault="00024B41" w:rsidP="00024B41">
            <w:pPr>
              <w:rPr>
                <w:rFonts w:ascii="LitNusx" w:hAnsi="LitNusx"/>
                <w:i/>
                <w:sz w:val="22"/>
                <w:szCs w:val="22"/>
                <w:lang w:val="ka-GE"/>
              </w:rPr>
            </w:pPr>
          </w:p>
          <w:p w14:paraId="4ACDDA5E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563F1CD1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</w:tr>
      <w:tr w:rsidR="00024B41" w:rsidRPr="00016A3F" w14:paraId="662A2FAE" w14:textId="77777777" w:rsidTr="0041396B">
        <w:trPr>
          <w:gridAfter w:val="1"/>
          <w:wAfter w:w="11" w:type="dxa"/>
        </w:trPr>
        <w:tc>
          <w:tcPr>
            <w:tcW w:w="5035" w:type="dxa"/>
            <w:gridSpan w:val="2"/>
            <w:shd w:val="clear" w:color="auto" w:fill="F7CAAC" w:themeFill="accent2" w:themeFillTint="66"/>
          </w:tcPr>
          <w:p w14:paraId="3D467B10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აქტივობები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:</w:t>
            </w:r>
          </w:p>
        </w:tc>
        <w:tc>
          <w:tcPr>
            <w:tcW w:w="4174" w:type="dxa"/>
            <w:shd w:val="clear" w:color="auto" w:fill="F7CAAC" w:themeFill="accent2" w:themeFillTint="66"/>
          </w:tcPr>
          <w:p w14:paraId="53EBEF8D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  <w:shd w:val="clear" w:color="auto" w:fill="F7CAAC" w:themeFill="accent2" w:themeFillTint="66"/>
          </w:tcPr>
          <w:p w14:paraId="1D51CCCA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განხორციელების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ვადები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ნომერი</w:t>
            </w:r>
          </w:p>
        </w:tc>
      </w:tr>
      <w:tr w:rsidR="00024B41" w:rsidRPr="00016A3F" w14:paraId="6060714B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7B741F4B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3.1 </w:t>
            </w:r>
          </w:p>
        </w:tc>
        <w:tc>
          <w:tcPr>
            <w:tcW w:w="4410" w:type="dxa"/>
          </w:tcPr>
          <w:p w14:paraId="6583E847" w14:textId="371F4735" w:rsidR="00024B41" w:rsidRPr="00CA5B97" w:rsidRDefault="00672065" w:rsidP="00CA5B97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ინფორმაციული</w:t>
            </w:r>
            <w:r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უსაფრთხოების</w:t>
            </w:r>
            <w:r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მართვის</w:t>
            </w:r>
            <w:r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სისტემის</w:t>
            </w:r>
            <w:r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</w:t>
            </w:r>
            <w:r w:rsidR="00CA5B97"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ში გათვალისწინებული იქნება სისტემაში</w:t>
            </w:r>
            <w:r w:rsidR="00CA5B97"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CA5B97"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მომხმარებელთა</w:t>
            </w:r>
            <w:r w:rsidR="00CA5B97"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CA5B97"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მიერ</w:t>
            </w:r>
            <w:r w:rsidR="00CA5B97"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CA5B97"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განხორციელებული</w:t>
            </w:r>
            <w:r w:rsidR="00CA5B97"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CA5B97"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ქმედებების</w:t>
            </w:r>
            <w:r w:rsidR="00CA5B97" w:rsidRP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="00CA5B97" w:rsidRPr="00CA5B97">
              <w:rPr>
                <w:rFonts w:ascii="Sylfaen" w:hAnsi="Sylfaen" w:cs="Sylfaen"/>
                <w:sz w:val="22"/>
                <w:szCs w:val="22"/>
                <w:lang w:val="ka-GE"/>
              </w:rPr>
              <w:t>მონიტორინგის</w:t>
            </w:r>
            <w:r w:rsidR="00CA5B9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პროცედურები</w:t>
            </w:r>
            <w:r w:rsidR="00CA5B97" w:rsidRPr="00CA5B9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174" w:type="dxa"/>
          </w:tcPr>
          <w:p w14:paraId="2D17DD5A" w14:textId="33FB69E0" w:rsidR="00672065" w:rsidRPr="00016A3F" w:rsidRDefault="00672065" w:rsidP="00672065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სისტემაში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მომხმარებლები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პერსონიფიცირებულია</w:t>
            </w:r>
            <w:r w:rsidR="00CA5B97">
              <w:rPr>
                <w:rFonts w:ascii="LitNusx" w:hAnsi="LitNusx"/>
                <w:sz w:val="22"/>
                <w:szCs w:val="22"/>
                <w:lang w:val="ka-GE"/>
              </w:rPr>
              <w:t>,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მათი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ქმედებები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ილოგება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 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საჭიროების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შემთხვევაში</w:t>
            </w:r>
            <w:r w:rsidR="00CA5B97">
              <w:rPr>
                <w:rFonts w:ascii="LitNusx" w:hAnsi="LitNusx"/>
                <w:sz w:val="22"/>
                <w:szCs w:val="22"/>
                <w:lang w:val="ka-GE"/>
              </w:rPr>
              <w:t xml:space="preserve">, მონიტორინგის განხორციელებისას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შესაძლებელი</w:t>
            </w:r>
            <w:r w:rsidR="00CA5B9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იქნება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კონკრეტული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მომხმარებლის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ქმედებების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იდენტიფიცირება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  <w:p w14:paraId="1072CF14" w14:textId="77777777" w:rsidR="00024B41" w:rsidRPr="00016A3F" w:rsidRDefault="00024B41" w:rsidP="00672065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</w:tcPr>
          <w:p w14:paraId="1F7ED93B" w14:textId="59042808" w:rsidR="00024B41" w:rsidRPr="00016A3F" w:rsidRDefault="00CA5B97" w:rsidP="00CA5B97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2022 წლის </w:t>
            </w:r>
            <w:r>
              <w:rPr>
                <w:rFonts w:ascii="Sylfaen" w:hAnsi="Sylfaen"/>
                <w:sz w:val="22"/>
                <w:szCs w:val="22"/>
              </w:rPr>
              <w:t xml:space="preserve">II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კვარტალი</w:t>
            </w:r>
          </w:p>
        </w:tc>
      </w:tr>
      <w:tr w:rsidR="00024B41" w:rsidRPr="00016A3F" w14:paraId="71512A09" w14:textId="77777777" w:rsidTr="007D1C65">
        <w:tc>
          <w:tcPr>
            <w:tcW w:w="625" w:type="dxa"/>
            <w:shd w:val="clear" w:color="auto" w:fill="E7E6E6" w:themeFill="background2"/>
          </w:tcPr>
          <w:p w14:paraId="6EE7214F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4</w:t>
            </w:r>
          </w:p>
        </w:tc>
        <w:tc>
          <w:tcPr>
            <w:tcW w:w="11856" w:type="dxa"/>
            <w:gridSpan w:val="4"/>
            <w:shd w:val="clear" w:color="auto" w:fill="E7E6E6" w:themeFill="background2"/>
          </w:tcPr>
          <w:p w14:paraId="33F5D67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რეკომენდაცია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  <w:p w14:paraId="7930D244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60FF6865" w14:textId="77777777" w:rsidR="00024B41" w:rsidRPr="00016A3F" w:rsidRDefault="00024B41" w:rsidP="00024B41">
            <w:pPr>
              <w:rPr>
                <w:rFonts w:ascii="LitNusx" w:hAnsi="LitNusx"/>
                <w:i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უზრუნველყოფილ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იქნეს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ბიზნესპროცესში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გამოყენებული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ინფორმაციული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სისტემების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დაცულობის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მუდმივი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ტექნიკური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მხარდაჭერა</w:t>
            </w:r>
            <w:r w:rsidRPr="00016A3F">
              <w:rPr>
                <w:rFonts w:ascii="LitNusx" w:hAnsi="LitNusx"/>
                <w:i/>
                <w:sz w:val="22"/>
                <w:szCs w:val="22"/>
                <w:lang w:val="ka-GE"/>
              </w:rPr>
              <w:t>;  </w:t>
            </w:r>
          </w:p>
          <w:p w14:paraId="4154E7E6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</w:tr>
      <w:tr w:rsidR="00024B41" w:rsidRPr="00016A3F" w14:paraId="206B8CA5" w14:textId="77777777" w:rsidTr="00CA5B97">
        <w:trPr>
          <w:gridAfter w:val="1"/>
          <w:wAfter w:w="11" w:type="dxa"/>
        </w:trPr>
        <w:tc>
          <w:tcPr>
            <w:tcW w:w="5035" w:type="dxa"/>
            <w:gridSpan w:val="2"/>
            <w:shd w:val="clear" w:color="auto" w:fill="F7CAAC" w:themeFill="accent2" w:themeFillTint="66"/>
          </w:tcPr>
          <w:p w14:paraId="51C6800C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აქტივობები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:</w:t>
            </w:r>
          </w:p>
        </w:tc>
        <w:tc>
          <w:tcPr>
            <w:tcW w:w="4174" w:type="dxa"/>
            <w:shd w:val="clear" w:color="auto" w:fill="F7CAAC" w:themeFill="accent2" w:themeFillTint="66"/>
          </w:tcPr>
          <w:p w14:paraId="472B3209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5F2B6FC4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განხორციელების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ვადები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ნომერი</w:t>
            </w:r>
          </w:p>
        </w:tc>
      </w:tr>
      <w:tr w:rsidR="00024B41" w:rsidRPr="00016A3F" w14:paraId="1970C671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58FF52A2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4.1 </w:t>
            </w:r>
          </w:p>
        </w:tc>
        <w:tc>
          <w:tcPr>
            <w:tcW w:w="4410" w:type="dxa"/>
          </w:tcPr>
          <w:p w14:paraId="59A74F16" w14:textId="77777777" w:rsidR="00CA5B97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მოცემული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მომენტისთვის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არსებული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კომპიუტერული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 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პარკის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ძირითადი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ნაწილზე</w:t>
            </w:r>
            <w:r w:rsidR="00CA5B97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  <w:p w14:paraId="5611EFA3" w14:textId="1DEE4A5B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დაინსტალირებულია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კორპორატიული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ანტივირუსი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(nod 32),</w:t>
            </w:r>
          </w:p>
        </w:tc>
        <w:tc>
          <w:tcPr>
            <w:tcW w:w="4174" w:type="dxa"/>
          </w:tcPr>
          <w:p w14:paraId="09231171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</w:tcPr>
          <w:p w14:paraId="2160CBA2" w14:textId="3DA4EEBA" w:rsidR="00024B41" w:rsidRPr="00016A3F" w:rsidRDefault="00291E0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2018 წლის პირველ</w:t>
            </w:r>
            <w:r w:rsidR="00F33703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0C45A2">
              <w:rPr>
                <w:rFonts w:ascii="Sylfaen" w:hAnsi="Sylfaen" w:cs="Sylfaen"/>
                <w:sz w:val="22"/>
                <w:szCs w:val="22"/>
                <w:lang w:val="ka-GE"/>
              </w:rPr>
              <w:t>კვარტალ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bookmarkStart w:id="0" w:name="_GoBack"/>
            <w:bookmarkEnd w:id="0"/>
          </w:p>
        </w:tc>
      </w:tr>
      <w:tr w:rsidR="00024B41" w:rsidRPr="00016A3F" w14:paraId="7BD0F465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1679A68F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4.2 </w:t>
            </w:r>
          </w:p>
        </w:tc>
        <w:tc>
          <w:tcPr>
            <w:tcW w:w="4410" w:type="dxa"/>
          </w:tcPr>
          <w:p w14:paraId="53F776B1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დაგეგმილია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კომპიუტერული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ტექნიკის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განახლება</w:t>
            </w:r>
          </w:p>
        </w:tc>
        <w:tc>
          <w:tcPr>
            <w:tcW w:w="4174" w:type="dxa"/>
          </w:tcPr>
          <w:p w14:paraId="57914DB9" w14:textId="6164A837" w:rsidR="00024B41" w:rsidRPr="00CA5B97" w:rsidRDefault="00CA5B97" w:rsidP="00CA5B9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სახელმწიფო შესყიდვების შესახებ საქართველოს კანონის მოთხოვნათა დაცვითა და სახელმწიფო ბიუჯეტის კანონით სააგენტოსთვის გამოყოფილი ფინანსური რესურსების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გათვალისწინებით, ეტაპობრივად განხორციელდება  კომპიუტერული ტექნიკის შეისყიდვა. </w:t>
            </w:r>
          </w:p>
        </w:tc>
        <w:tc>
          <w:tcPr>
            <w:tcW w:w="3261" w:type="dxa"/>
          </w:tcPr>
          <w:p w14:paraId="7C5FA1D9" w14:textId="6916E4DA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ეტაპობრივად 2021-2023 წლები</w:t>
            </w:r>
            <w:r w:rsidR="007471ED">
              <w:rPr>
                <w:rFonts w:ascii="Sylfaen" w:hAnsi="Sylfaen" w:cs="Sylfaen"/>
                <w:sz w:val="22"/>
                <w:szCs w:val="22"/>
                <w:lang w:val="ka-GE"/>
              </w:rPr>
              <w:t>.</w:t>
            </w:r>
          </w:p>
        </w:tc>
      </w:tr>
      <w:tr w:rsidR="00024B41" w:rsidRPr="00016A3F" w14:paraId="37B109F0" w14:textId="77777777" w:rsidTr="0041396B">
        <w:trPr>
          <w:gridAfter w:val="1"/>
          <w:wAfter w:w="11" w:type="dxa"/>
          <w:trHeight w:val="499"/>
        </w:trPr>
        <w:tc>
          <w:tcPr>
            <w:tcW w:w="625" w:type="dxa"/>
          </w:tcPr>
          <w:p w14:paraId="1A3CBC8E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4.3 </w:t>
            </w:r>
          </w:p>
        </w:tc>
        <w:tc>
          <w:tcPr>
            <w:tcW w:w="4410" w:type="dxa"/>
          </w:tcPr>
          <w:p w14:paraId="271A62C9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რეკომენდაციის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სრულად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განხოციელება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174" w:type="dxa"/>
          </w:tcPr>
          <w:p w14:paraId="3A4C92A2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</w:tcPr>
          <w:p w14:paraId="26A233FC" w14:textId="61B0D60B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2023 წელი</w:t>
            </w:r>
          </w:p>
        </w:tc>
      </w:tr>
      <w:tr w:rsidR="00024B41" w:rsidRPr="00016A3F" w14:paraId="1D820F65" w14:textId="77777777" w:rsidTr="007D1C65">
        <w:tc>
          <w:tcPr>
            <w:tcW w:w="625" w:type="dxa"/>
            <w:shd w:val="clear" w:color="auto" w:fill="E7E6E6" w:themeFill="background2"/>
          </w:tcPr>
          <w:p w14:paraId="1DD7094B" w14:textId="77777777" w:rsidR="00024B41" w:rsidRPr="00016A3F" w:rsidRDefault="00024B41" w:rsidP="00024B41">
            <w:pPr>
              <w:rPr>
                <w:rFonts w:ascii="LitNusx" w:hAnsi="LitNusx"/>
                <w:b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b/>
                <w:sz w:val="22"/>
                <w:szCs w:val="22"/>
                <w:lang w:val="ka-GE"/>
              </w:rPr>
              <w:t>5</w:t>
            </w:r>
          </w:p>
        </w:tc>
        <w:tc>
          <w:tcPr>
            <w:tcW w:w="11856" w:type="dxa"/>
            <w:gridSpan w:val="4"/>
            <w:shd w:val="clear" w:color="auto" w:fill="E7E6E6" w:themeFill="background2"/>
          </w:tcPr>
          <w:p w14:paraId="5D8C3233" w14:textId="77777777" w:rsidR="00024B41" w:rsidRPr="00016A3F" w:rsidRDefault="00024B41" w:rsidP="00024B41">
            <w:pPr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პერსონალური</w:t>
            </w:r>
            <w:r w:rsidRPr="00016A3F"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მონაცემების</w:t>
            </w:r>
            <w:r w:rsidRPr="00016A3F"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დაცვის</w:t>
            </w:r>
            <w:r w:rsidRPr="00016A3F"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კუთხით</w:t>
            </w:r>
            <w:r w:rsidRPr="00016A3F"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სამინისტროს</w:t>
            </w:r>
            <w:r w:rsidRPr="00016A3F"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მიერ</w:t>
            </w:r>
            <w:r w:rsidRPr="00016A3F"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  <w:t xml:space="preserve">  </w:t>
            </w:r>
            <w:r w:rsidRPr="00016A3F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დამატებით</w:t>
            </w:r>
            <w:r w:rsidRPr="00016A3F"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განხორციელებული</w:t>
            </w:r>
            <w:r w:rsidRPr="00016A3F"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>ქმედებები</w:t>
            </w:r>
          </w:p>
          <w:p w14:paraId="666EB1F5" w14:textId="77777777" w:rsidR="00024B41" w:rsidRPr="00016A3F" w:rsidRDefault="00024B41" w:rsidP="00024B41">
            <w:pPr>
              <w:rPr>
                <w:rFonts w:ascii="LitNusx" w:hAnsi="LitNusx"/>
                <w:b/>
                <w:i/>
                <w:sz w:val="22"/>
                <w:szCs w:val="22"/>
                <w:lang w:val="ka-GE"/>
              </w:rPr>
            </w:pPr>
          </w:p>
          <w:p w14:paraId="3FADDF44" w14:textId="77777777" w:rsidR="00024B41" w:rsidRPr="00016A3F" w:rsidRDefault="00024B41" w:rsidP="00024B41">
            <w:pPr>
              <w:rPr>
                <w:rFonts w:ascii="LitNusx" w:hAnsi="LitNusx"/>
                <w:b/>
                <w:sz w:val="22"/>
                <w:szCs w:val="22"/>
                <w:lang w:val="ka-GE"/>
              </w:rPr>
            </w:pPr>
          </w:p>
          <w:p w14:paraId="0C5B16B0" w14:textId="77777777" w:rsidR="00024B41" w:rsidRPr="00016A3F" w:rsidRDefault="00024B41" w:rsidP="00024B41">
            <w:pPr>
              <w:rPr>
                <w:rFonts w:ascii="LitNusx" w:hAnsi="LitNusx"/>
                <w:b/>
                <w:sz w:val="22"/>
                <w:szCs w:val="22"/>
                <w:lang w:val="ka-GE"/>
              </w:rPr>
            </w:pPr>
          </w:p>
        </w:tc>
      </w:tr>
      <w:tr w:rsidR="00024B41" w:rsidRPr="00016A3F" w14:paraId="50D5BD89" w14:textId="77777777" w:rsidTr="0041396B">
        <w:trPr>
          <w:gridAfter w:val="1"/>
          <w:wAfter w:w="11" w:type="dxa"/>
        </w:trPr>
        <w:tc>
          <w:tcPr>
            <w:tcW w:w="625" w:type="dxa"/>
            <w:shd w:val="clear" w:color="auto" w:fill="F4B083" w:themeFill="accent2" w:themeFillTint="99"/>
          </w:tcPr>
          <w:p w14:paraId="219544AC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5.1 </w:t>
            </w:r>
          </w:p>
        </w:tc>
        <w:tc>
          <w:tcPr>
            <w:tcW w:w="4410" w:type="dxa"/>
            <w:shd w:val="clear" w:color="auto" w:fill="F4B083" w:themeFill="accent2" w:themeFillTint="99"/>
          </w:tcPr>
          <w:p w14:paraId="7678500D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გაფორმდა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მემორანდუმები</w:t>
            </w:r>
          </w:p>
        </w:tc>
        <w:tc>
          <w:tcPr>
            <w:tcW w:w="4174" w:type="dxa"/>
            <w:shd w:val="clear" w:color="auto" w:fill="F4B083" w:themeFill="accent2" w:themeFillTint="99"/>
          </w:tcPr>
          <w:p w14:paraId="00A3ED3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მემორანდუმში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პერსონალურ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მონაცემებთან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დაკავშირებული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ვალდებულებები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2BCF755A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თარიღი</w:t>
            </w:r>
          </w:p>
        </w:tc>
      </w:tr>
      <w:tr w:rsidR="00024B41" w:rsidRPr="00016A3F" w14:paraId="0D8278DB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32D50CD2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410" w:type="dxa"/>
          </w:tcPr>
          <w:p w14:paraId="3259A091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ურთიერთთანამშრომლობის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მემორანდუმი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-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საგანაგებო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სიტუაციების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კოორდინაციისა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გადაუდებელი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დახმარების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ცენტრსა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-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174" w:type="dxa"/>
          </w:tcPr>
          <w:p w14:paraId="3371B112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ახალი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კორონავირუსით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(SARS-COV-2)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გამოწვეული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ინფექციის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(COVID - 19)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შედეგად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მიყენებული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ზიანის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შემსუბუქების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მიზნობრივი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ფარგლებში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2020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ჯანმრთელობის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“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მთავრობის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2019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31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დეკემბრის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N674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დადგენილებით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„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სოფლის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ექიმის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“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ფარგლებში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სამედიცინო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მომსახურების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განმახორციელებელი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გაზიარება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;</w:t>
            </w:r>
          </w:p>
          <w:p w14:paraId="2BA2C39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გაზიარებული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გამოიყენებულ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იქნას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მხოლოდ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მემორანდუმით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მიზნების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მისაღწევად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.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დაუშვას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მესამე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პირების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წვდომა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ცენტრის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მიერ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გადაცემულ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ინფორმაციაზე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</w:tc>
        <w:tc>
          <w:tcPr>
            <w:tcW w:w="3261" w:type="dxa"/>
          </w:tcPr>
          <w:p w14:paraId="1E35B58C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lastRenderedPageBreak/>
              <w:t xml:space="preserve">25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მაისი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2020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</w:tc>
      </w:tr>
      <w:tr w:rsidR="00024B41" w:rsidRPr="00016A3F" w14:paraId="7F67E0C8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6163177D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410" w:type="dxa"/>
          </w:tcPr>
          <w:p w14:paraId="3188FD8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ურთიერთთანამშრომლობის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მემორანდუმი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შემოსავლების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სამსახურსა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ახალი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კორონავირუსით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(SARS-COV-2)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გამოწვეული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ინფექციის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(COVID-19)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შედეგად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მიყენებული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ზიანის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შემსუბუქების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მიზნობრივი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განხორციელებისას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  <w:p w14:paraId="6F726207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თანამშრომლობის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</w:p>
        </w:tc>
        <w:tc>
          <w:tcPr>
            <w:tcW w:w="4174" w:type="dxa"/>
          </w:tcPr>
          <w:p w14:paraId="1227A5C6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სამსახურმა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უზრუნველყოს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ახალი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კორონავირუსით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(SARS-COV-2)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გამოწვეული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ინფექციის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(COVID-19)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შედეგად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მიყენებული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ზიანის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შემსუბუქების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მიზნობრივი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ფიზიკური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ფორმირება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არსებული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ბაზების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შესაბამისად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სააგენტოსთვის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მიწოდება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. </w:t>
            </w:r>
          </w:p>
          <w:p w14:paraId="160F60E4" w14:textId="77777777" w:rsidR="00024B41" w:rsidRPr="00016A3F" w:rsidRDefault="00024B41" w:rsidP="00024B41">
            <w:pPr>
              <w:pStyle w:val="NormalWeb"/>
              <w:spacing w:before="0" w:beforeAutospacing="0" w:after="0" w:afterAutospacing="0"/>
              <w:rPr>
                <w:rFonts w:ascii="LitNusx" w:eastAsiaTheme="minorHAnsi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არ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დაუშვას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მიღებული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გადაცემა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მესამე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პირზე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ან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ნებისმიერი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სხვა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ფორმით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გამჟღავნება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გარდა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მოქმედი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კანონმდებლობით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გათვალისწინებული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შემთხვევებისა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.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წინააღმდეგ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სრული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პასუხისმგებლობა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ეკისრება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>; </w:t>
            </w:r>
          </w:p>
          <w:p w14:paraId="6704DB00" w14:textId="77777777" w:rsidR="00024B41" w:rsidRPr="00016A3F" w:rsidRDefault="00024B41" w:rsidP="00024B41">
            <w:pPr>
              <w:pStyle w:val="NormalWeb"/>
              <w:spacing w:before="0" w:beforeAutospacing="0" w:after="0" w:afterAutospacing="0"/>
              <w:rPr>
                <w:rFonts w:ascii="LitNusx" w:eastAsiaTheme="minorHAnsi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დაუშვებელია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სამსახურის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მიერ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მოწოდებულ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მონაცემებში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შეტანილ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იქნას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რაიმე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ცვლილება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ან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>/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eastAsiaTheme="minorHAnsi" w:hAnsi="Sylfaen" w:cs="Sylfaen"/>
                <w:sz w:val="22"/>
                <w:szCs w:val="22"/>
                <w:lang w:val="ka-GE"/>
              </w:rPr>
              <w:t>კორექტირება</w:t>
            </w:r>
            <w:r w:rsidRPr="00016A3F">
              <w:rPr>
                <w:rFonts w:ascii="LitNusx" w:eastAsiaTheme="minorHAnsi" w:hAnsi="LitNusx"/>
                <w:sz w:val="22"/>
                <w:szCs w:val="22"/>
                <w:lang w:val="ka-GE"/>
              </w:rPr>
              <w:t>; </w:t>
            </w:r>
          </w:p>
          <w:p w14:paraId="4052767A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</w:tcPr>
          <w:p w14:paraId="3697FA3E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14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მაისი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2020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</w:tc>
      </w:tr>
      <w:tr w:rsidR="00024B41" w:rsidRPr="00016A3F" w14:paraId="45602995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4F2744B4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410" w:type="dxa"/>
          </w:tcPr>
          <w:p w14:paraId="30838489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ურთიერთგაგების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მემორანდუმი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  <w:p w14:paraId="408038C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- „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მომსახურების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“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- „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“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</w:p>
        </w:tc>
        <w:tc>
          <w:tcPr>
            <w:tcW w:w="4174" w:type="dxa"/>
          </w:tcPr>
          <w:p w14:paraId="120E652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მხარეები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ვალდებულნი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არიან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დაიცვან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ერთობლივი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საქმიანობის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შედეგად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მათთვის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ცნობილი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მეორე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მხარის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კონფიდენციალური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.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კონფიდენციალობის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დარღვევად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ჩაითვლება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როდესაც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გამჟღავნება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წარმოადგენს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კანონის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კანონის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საფუძველზე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ხელისუფლების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რომელიმე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ორგანოს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მიერ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გამოცემული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აქტის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მოთხოვნას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</w:tc>
        <w:tc>
          <w:tcPr>
            <w:tcW w:w="3261" w:type="dxa"/>
          </w:tcPr>
          <w:p w14:paraId="4D4AB074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lastRenderedPageBreak/>
              <w:t xml:space="preserve">7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მაისი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2020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</w:tc>
      </w:tr>
      <w:tr w:rsidR="00024B41" w:rsidRPr="00016A3F" w14:paraId="39EF65F9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152811FF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410" w:type="dxa"/>
          </w:tcPr>
          <w:p w14:paraId="3D47277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სერვისების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განვითარების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გაცვლის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ოკუპირებული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ტერიტორიებიდან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დევნილთა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შრომის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ჯანმრთელობისა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დაცვის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ტექნოლოგიებისა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ანალიტიკის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დეპარტამენტის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უფროსის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მიხეილ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ჯანიაშვილის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)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</w:p>
          <w:p w14:paraId="6DC1290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174" w:type="dxa"/>
          </w:tcPr>
          <w:p w14:paraId="264F47CF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სერვისების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განვითარების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ელექტრონულ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ბაზაში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ფიზიკურ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არსებული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სააგენტოსათვის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მიწოდების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 </w:t>
            </w:r>
          </w:p>
          <w:p w14:paraId="4A82A372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10C51EB0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სერვისების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განვითარების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ვალდებულია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: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ზრუნველყოს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გაცვლის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სააგენტოსთვის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მიწოდებულ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 </w:t>
            </w:r>
          </w:p>
          <w:p w14:paraId="75370A58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ელექტრონულ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ბაზაში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დაცულ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შესაბამისობა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;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დაუშვას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სააგენტოსგან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გადაცემა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სხვაგვარი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ხელმისაწვდომობა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მესამე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პირებისათვის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გარდა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კანონმდებლობით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პირდაპირ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შემთხვევებისა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),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როგორც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მოქმედების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ისე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მისი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დასრულების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შემდგომ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  <w:p w14:paraId="5B94CBF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76611E6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ვალდებულია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: </w:t>
            </w:r>
          </w:p>
          <w:p w14:paraId="06D7B880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უზრუნველყოს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ფარგლებში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მიერ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გაგზავნილი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 </w:t>
            </w:r>
          </w:p>
          <w:p w14:paraId="1CCDB5C8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კონფიდენციალობა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  <w:p w14:paraId="1AC384BD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59C7FA49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გაცვლის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ვალდებულია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: 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უზრუნველყოს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გაცვლის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ინფრასტრუქტურის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მიერ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გაგზავნილი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კონფიდენციალობა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უსაფრთხოება</w:t>
            </w:r>
          </w:p>
          <w:p w14:paraId="67D9A220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232D9D2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ვალდებულია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: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დაუშვას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ბაზაზე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მესამე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დაშვება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წვდომა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),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სააგენტოსგან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მესამე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პირებისათვის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გადაცემა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გადაცემის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დამუშავება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/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სისტემატიზაცია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/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სხვაგვარი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ხელმისაწვდომობა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გარდა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კანონმდებლობით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პირდაპირ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შემთხვევებისა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),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როგორც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მოქმედების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ვადის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ისე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-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მისი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ვადის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გასვლის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შემდგომ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  <w:p w14:paraId="27F216B1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  <w:p w14:paraId="0D5D490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</w:tcPr>
          <w:p w14:paraId="4EC6C138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lastRenderedPageBreak/>
              <w:t xml:space="preserve">14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მაისი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2020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</w:tc>
      </w:tr>
      <w:tr w:rsidR="00024B41" w:rsidRPr="00016A3F" w14:paraId="6961860B" w14:textId="77777777" w:rsidTr="0041396B">
        <w:trPr>
          <w:gridAfter w:val="1"/>
          <w:wAfter w:w="11" w:type="dxa"/>
        </w:trPr>
        <w:tc>
          <w:tcPr>
            <w:tcW w:w="625" w:type="dxa"/>
            <w:shd w:val="clear" w:color="auto" w:fill="F4B083" w:themeFill="accent2" w:themeFillTint="99"/>
          </w:tcPr>
          <w:p w14:paraId="3027D920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5.2</w:t>
            </w:r>
          </w:p>
        </w:tc>
        <w:tc>
          <w:tcPr>
            <w:tcW w:w="4410" w:type="dxa"/>
            <w:shd w:val="clear" w:color="auto" w:fill="F4B083" w:themeFill="accent2" w:themeFillTint="99"/>
          </w:tcPr>
          <w:p w14:paraId="03C16809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დაგეგმილია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ურთიერთთანამშრომლობის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მემორანდუმების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გაფორმება</w:t>
            </w:r>
          </w:p>
        </w:tc>
        <w:tc>
          <w:tcPr>
            <w:tcW w:w="4174" w:type="dxa"/>
            <w:shd w:val="clear" w:color="auto" w:fill="F4B083" w:themeFill="accent2" w:themeFillTint="99"/>
          </w:tcPr>
          <w:p w14:paraId="2DC0D8B8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შინაარსი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5A46CE34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განხორციელების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ვადები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ნომერი</w:t>
            </w:r>
          </w:p>
        </w:tc>
      </w:tr>
      <w:tr w:rsidR="00024B41" w:rsidRPr="00016A3F" w14:paraId="1D275F27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5D60361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410" w:type="dxa"/>
          </w:tcPr>
          <w:p w14:paraId="4F076E30" w14:textId="39D3A424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)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-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  <w:r w:rsidRPr="00016A3F">
              <w:rPr>
                <w:rFonts w:ascii="LitNusx" w:hAnsi="LitNusx"/>
                <w:sz w:val="22"/>
                <w:szCs w:val="22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შინაგან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საქმეთა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სამინისტროსთან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საქართვრლოს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ოპერატიულ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-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ტექნიკური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სააგენტოსთან</w:t>
            </w:r>
          </w:p>
        </w:tc>
        <w:tc>
          <w:tcPr>
            <w:tcW w:w="4174" w:type="dxa"/>
          </w:tcPr>
          <w:p w14:paraId="6B1B07DE" w14:textId="4764D619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შინაგან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საქმეთა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ოპერატიულ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-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ტექნიკურ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სააგენტოსთან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ერთად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მიაწვდის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სამინფორმაციას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იმ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შესახებ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რომლებიც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2019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წელს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მარტიდან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ოქტომბრის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ჩათვლით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იმყოფებოდნენ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საზღვარგარეთ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30-120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დღის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მანძილზე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ანდა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2019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წელს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60-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ჯერ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აქვთ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გადაკვეთილი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საზღვარი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საზღვარგარეთ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სეზონურად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მოუშაე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).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ინფორმაციის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მიწოდება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ხდება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სერვისის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.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საზღვრის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კვეთასთან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დაკავშირებული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კრიტერიუმების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დასადგენა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შეკითხვას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აგზავნის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შინაგან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საქმეთა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მხოლოდ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იმ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პირებზე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რომლებიც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ახორციელებენ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კომპენსაციი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მიმღბ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ერთიან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სისტემაში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რეგისტრაციას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</w:tc>
        <w:tc>
          <w:tcPr>
            <w:tcW w:w="3261" w:type="dxa"/>
          </w:tcPr>
          <w:p w14:paraId="0709C717" w14:textId="65CBCEEE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10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ივლისი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2020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წელი</w:t>
            </w:r>
          </w:p>
        </w:tc>
      </w:tr>
      <w:tr w:rsidR="00024B41" w:rsidRPr="00016A3F" w14:paraId="593C2846" w14:textId="77777777" w:rsidTr="0041396B">
        <w:trPr>
          <w:gridAfter w:val="1"/>
          <w:wAfter w:w="11" w:type="dxa"/>
        </w:trPr>
        <w:tc>
          <w:tcPr>
            <w:tcW w:w="625" w:type="dxa"/>
          </w:tcPr>
          <w:p w14:paraId="0A7A0B9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410" w:type="dxa"/>
          </w:tcPr>
          <w:p w14:paraId="071AC6EB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)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-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შორის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აღსრულების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ეროვნულ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ბიუროსთან</w:t>
            </w:r>
          </w:p>
        </w:tc>
        <w:tc>
          <w:tcPr>
            <w:tcW w:w="4174" w:type="dxa"/>
          </w:tcPr>
          <w:p w14:paraId="294DE7E9" w14:textId="2E1F6C11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დასაქმების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ხელშეწყობის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სააგენტომ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სსიპ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აღსრულების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ეროვნულ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ბიუროს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უნდა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მიაწოდოს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კომპენსაციის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მიმღებ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რათა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აღსრულების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ეროვნულმა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ბიურომ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შეძლოს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იმ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იდენტიფიცირება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,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რომელთა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ანგარიშებს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ადევთ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აღსრულების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ეროვნული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ბიუროს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ინკასო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.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სიების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მიღების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შემდეგ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ბიურო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შეძლებს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ინკასოების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დროებით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მოხსნას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მოქალაქეები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შეძლებენ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კომპენსაციების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მიღებას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.</w:t>
            </w:r>
          </w:p>
        </w:tc>
        <w:tc>
          <w:tcPr>
            <w:tcW w:w="3261" w:type="dxa"/>
          </w:tcPr>
          <w:p w14:paraId="2CC69483" w14:textId="316B9C1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lastRenderedPageBreak/>
              <w:t>17.07.2020</w:t>
            </w:r>
          </w:p>
        </w:tc>
      </w:tr>
      <w:tr w:rsidR="00024B41" w:rsidRPr="00016A3F" w14:paraId="600CB3C0" w14:textId="77777777" w:rsidTr="0041396B">
        <w:trPr>
          <w:gridAfter w:val="1"/>
          <w:wAfter w:w="11" w:type="dxa"/>
        </w:trPr>
        <w:tc>
          <w:tcPr>
            <w:tcW w:w="625" w:type="dxa"/>
            <w:shd w:val="clear" w:color="auto" w:fill="F4B083" w:themeFill="accent2" w:themeFillTint="99"/>
          </w:tcPr>
          <w:p w14:paraId="73E1F897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5.3 </w:t>
            </w:r>
          </w:p>
        </w:tc>
        <w:tc>
          <w:tcPr>
            <w:tcW w:w="4410" w:type="dxa"/>
            <w:shd w:val="clear" w:color="auto" w:fill="F4B083" w:themeFill="accent2" w:themeFillTint="99"/>
          </w:tcPr>
          <w:p w14:paraId="3F0AC007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პერსონალურ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დაცვაზე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პასუხისგებელი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გამოყოფა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4174" w:type="dxa"/>
            <w:shd w:val="clear" w:color="auto" w:fill="F4B083" w:themeFill="accent2" w:themeFillTint="99"/>
          </w:tcPr>
          <w:p w14:paraId="1A759A19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შინაარსი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2CA5647C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ნომერი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თარიღი</w:t>
            </w:r>
          </w:p>
        </w:tc>
      </w:tr>
      <w:tr w:rsidR="00024B41" w:rsidRPr="00016A3F" w14:paraId="43DA64F7" w14:textId="77777777" w:rsidTr="0041396B">
        <w:trPr>
          <w:gridAfter w:val="1"/>
          <w:wAfter w:w="11" w:type="dxa"/>
        </w:trPr>
        <w:tc>
          <w:tcPr>
            <w:tcW w:w="625" w:type="dxa"/>
            <w:shd w:val="clear" w:color="auto" w:fill="auto"/>
          </w:tcPr>
          <w:p w14:paraId="6258AA42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410" w:type="dxa"/>
            <w:shd w:val="clear" w:color="auto" w:fill="auto"/>
          </w:tcPr>
          <w:p w14:paraId="7E889A30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დაინიშნა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პერსონალურ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დაცვაზე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პასუხისგებელი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პირი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</w:p>
          <w:p w14:paraId="5990191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4174" w:type="dxa"/>
            <w:shd w:val="clear" w:color="auto" w:fill="auto"/>
          </w:tcPr>
          <w:p w14:paraId="081ECEA3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  <w:shd w:val="clear" w:color="auto" w:fill="auto"/>
          </w:tcPr>
          <w:p w14:paraId="20EA09CD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commentRangeStart w:id="1"/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დანიშნვის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ბრძანების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თარიღი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დრო</w:t>
            </w:r>
            <w:commentRangeEnd w:id="1"/>
            <w:r w:rsidRPr="00016A3F">
              <w:rPr>
                <w:rStyle w:val="CommentReference"/>
                <w:rFonts w:ascii="LitNusx" w:hAnsi="LitNusx"/>
              </w:rPr>
              <w:commentReference w:id="1"/>
            </w:r>
          </w:p>
          <w:p w14:paraId="4D86B4FE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</w:tr>
      <w:tr w:rsidR="00024B41" w:rsidRPr="00016A3F" w14:paraId="365F5F52" w14:textId="77777777" w:rsidTr="005A487B">
        <w:trPr>
          <w:gridAfter w:val="1"/>
          <w:wAfter w:w="11" w:type="dxa"/>
          <w:trHeight w:val="1297"/>
        </w:trPr>
        <w:tc>
          <w:tcPr>
            <w:tcW w:w="625" w:type="dxa"/>
            <w:shd w:val="clear" w:color="auto" w:fill="F4B083" w:themeFill="accent2" w:themeFillTint="99"/>
          </w:tcPr>
          <w:p w14:paraId="2C6038C4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5.4 </w:t>
            </w:r>
          </w:p>
        </w:tc>
        <w:tc>
          <w:tcPr>
            <w:tcW w:w="4410" w:type="dxa"/>
            <w:shd w:val="clear" w:color="auto" w:fill="F4B083" w:themeFill="accent2" w:themeFillTint="99"/>
          </w:tcPr>
          <w:p w14:paraId="026E734D" w14:textId="3C73371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პერსონლურ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მონაცემთა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დაცვის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დოკუმენტი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 xml:space="preserve"> (</w:t>
            </w:r>
            <w:r w:rsidRPr="00016A3F">
              <w:rPr>
                <w:rFonts w:ascii="Sylfaen" w:hAnsi="Sylfaen" w:cs="Sylfaen"/>
                <w:sz w:val="22"/>
                <w:szCs w:val="22"/>
                <w:lang w:val="ka-GE"/>
              </w:rPr>
              <w:t>სახელმძღვანელო</w:t>
            </w: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)</w:t>
            </w:r>
          </w:p>
        </w:tc>
        <w:tc>
          <w:tcPr>
            <w:tcW w:w="4174" w:type="dxa"/>
            <w:shd w:val="clear" w:color="auto" w:fill="F4B083" w:themeFill="accent2" w:themeFillTint="99"/>
          </w:tcPr>
          <w:p w14:paraId="6249F802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</w:p>
        </w:tc>
        <w:tc>
          <w:tcPr>
            <w:tcW w:w="3261" w:type="dxa"/>
            <w:shd w:val="clear" w:color="auto" w:fill="F4B083" w:themeFill="accent2" w:themeFillTint="99"/>
          </w:tcPr>
          <w:p w14:paraId="4ABC56EB" w14:textId="77777777" w:rsidR="00024B41" w:rsidRPr="00016A3F" w:rsidRDefault="00024B41" w:rsidP="00024B41">
            <w:pPr>
              <w:rPr>
                <w:rFonts w:ascii="LitNusx" w:hAnsi="LitNusx"/>
                <w:sz w:val="22"/>
                <w:szCs w:val="22"/>
                <w:lang w:val="ka-GE"/>
              </w:rPr>
            </w:pPr>
            <w:r w:rsidRPr="00016A3F">
              <w:rPr>
                <w:rFonts w:ascii="LitNusx" w:hAnsi="LitNusx"/>
                <w:sz w:val="22"/>
                <w:szCs w:val="22"/>
                <w:lang w:val="ka-GE"/>
              </w:rPr>
              <w:t>2021-2022</w:t>
            </w:r>
          </w:p>
        </w:tc>
      </w:tr>
    </w:tbl>
    <w:p w14:paraId="03D8A07D" w14:textId="77777777" w:rsidR="00775BD4" w:rsidRPr="00016A3F" w:rsidRDefault="00775BD4" w:rsidP="0005145A">
      <w:pPr>
        <w:rPr>
          <w:rFonts w:ascii="LitNusx" w:hAnsi="LitNusx"/>
          <w:sz w:val="22"/>
          <w:szCs w:val="22"/>
          <w:lang w:val="ka-GE"/>
        </w:rPr>
      </w:pPr>
    </w:p>
    <w:p w14:paraId="28918AC4" w14:textId="77777777" w:rsidR="0005145A" w:rsidRPr="00016A3F" w:rsidRDefault="0005145A" w:rsidP="0005145A">
      <w:pPr>
        <w:rPr>
          <w:rFonts w:ascii="LitNusx" w:hAnsi="LitNusx"/>
          <w:sz w:val="22"/>
          <w:szCs w:val="22"/>
          <w:lang w:val="ka-GE"/>
        </w:rPr>
      </w:pPr>
    </w:p>
    <w:p w14:paraId="7285533F" w14:textId="77777777" w:rsidR="00626887" w:rsidRPr="00016A3F" w:rsidRDefault="00626887">
      <w:pPr>
        <w:rPr>
          <w:rFonts w:ascii="LitNusx" w:hAnsi="LitNusx"/>
          <w:sz w:val="22"/>
          <w:szCs w:val="22"/>
        </w:rPr>
      </w:pPr>
    </w:p>
    <w:sectPr w:rsidR="00626887" w:rsidRPr="00016A3F" w:rsidSect="0096117C">
      <w:pgSz w:w="15840" w:h="12240" w:orient="landscape"/>
      <w:pgMar w:top="1440" w:right="1806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ESA1" w:date="2020-07-20T19:54:00Z" w:initials="S">
    <w:p w14:paraId="02765115" w14:textId="7F8AC4B3" w:rsidR="00024B41" w:rsidRPr="00375A21" w:rsidRDefault="00024B4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მოგაწვდით ხვალ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76511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tNusx">
    <w:altName w:val="Segoe UI"/>
    <w:charset w:val="00"/>
    <w:family w:val="swiss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2F8B"/>
    <w:multiLevelType w:val="hybridMultilevel"/>
    <w:tmpl w:val="9A10F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928B1"/>
    <w:multiLevelType w:val="hybridMultilevel"/>
    <w:tmpl w:val="B9463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SA1">
    <w15:presenceInfo w15:providerId="None" w15:userId="SES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5A"/>
    <w:rsid w:val="00016A3F"/>
    <w:rsid w:val="00024B41"/>
    <w:rsid w:val="0005145A"/>
    <w:rsid w:val="0009683F"/>
    <w:rsid w:val="000C45A2"/>
    <w:rsid w:val="00145A97"/>
    <w:rsid w:val="00291E01"/>
    <w:rsid w:val="002A7AEA"/>
    <w:rsid w:val="0030158D"/>
    <w:rsid w:val="003015A4"/>
    <w:rsid w:val="003223E6"/>
    <w:rsid w:val="00375A21"/>
    <w:rsid w:val="003A0B6B"/>
    <w:rsid w:val="0041396B"/>
    <w:rsid w:val="0050480C"/>
    <w:rsid w:val="005A487B"/>
    <w:rsid w:val="005D5211"/>
    <w:rsid w:val="00626887"/>
    <w:rsid w:val="00637384"/>
    <w:rsid w:val="00672065"/>
    <w:rsid w:val="00675CA1"/>
    <w:rsid w:val="00694E48"/>
    <w:rsid w:val="007471ED"/>
    <w:rsid w:val="0077355A"/>
    <w:rsid w:val="00775BD4"/>
    <w:rsid w:val="007C30A4"/>
    <w:rsid w:val="007D1C65"/>
    <w:rsid w:val="008479C5"/>
    <w:rsid w:val="00897B00"/>
    <w:rsid w:val="008A7BD0"/>
    <w:rsid w:val="009151A6"/>
    <w:rsid w:val="0096117C"/>
    <w:rsid w:val="009D56A7"/>
    <w:rsid w:val="009E1760"/>
    <w:rsid w:val="00A24D99"/>
    <w:rsid w:val="00B14A03"/>
    <w:rsid w:val="00B6462A"/>
    <w:rsid w:val="00B66B84"/>
    <w:rsid w:val="00CA5B97"/>
    <w:rsid w:val="00CD64FF"/>
    <w:rsid w:val="00D43B84"/>
    <w:rsid w:val="00E02DB9"/>
    <w:rsid w:val="00F15FAE"/>
    <w:rsid w:val="00F33703"/>
    <w:rsid w:val="00F42363"/>
    <w:rsid w:val="00F50613"/>
    <w:rsid w:val="00F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6C28"/>
  <w15:chartTrackingRefBased/>
  <w15:docId w15:val="{E6720BB6-3FEE-49BF-8728-6BF0C154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05145A"/>
  </w:style>
  <w:style w:type="table" w:styleId="TableGrid">
    <w:name w:val="Table Grid"/>
    <w:basedOn w:val="TableNormal"/>
    <w:uiPriority w:val="39"/>
    <w:rsid w:val="0005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6B84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CD64FF"/>
    <w:pPr>
      <w:ind w:left="720"/>
      <w:contextualSpacing/>
    </w:p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41396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3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96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96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617C-90E7-4B4A-AD1A-7B8A7170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Dimitri Chkheidze</cp:lastModifiedBy>
  <cp:revision>27</cp:revision>
  <dcterms:created xsi:type="dcterms:W3CDTF">2020-07-23T07:25:00Z</dcterms:created>
  <dcterms:modified xsi:type="dcterms:W3CDTF">2020-07-23T10:21:00Z</dcterms:modified>
</cp:coreProperties>
</file>